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8" w:rsidRPr="00C0755F" w:rsidRDefault="007A16A8" w:rsidP="007A16A8">
      <w:pPr>
        <w:snapToGrid w:val="0"/>
        <w:spacing w:line="4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C0755F">
        <w:rPr>
          <w:rFonts w:ascii="黑体" w:eastAsia="黑体" w:hint="eastAsia"/>
          <w:sz w:val="32"/>
          <w:szCs w:val="32"/>
        </w:rPr>
        <w:t>附件2</w:t>
      </w:r>
    </w:p>
    <w:p w:rsidR="007A16A8" w:rsidRDefault="007A16A8" w:rsidP="007A16A8">
      <w:pPr>
        <w:snapToGrid w:val="0"/>
        <w:spacing w:line="480" w:lineRule="exact"/>
        <w:rPr>
          <w:rFonts w:ascii="仿宋_GB2312" w:eastAsia="仿宋_GB2312"/>
          <w:b/>
          <w:sz w:val="32"/>
          <w:szCs w:val="32"/>
        </w:rPr>
      </w:pPr>
    </w:p>
    <w:p w:rsidR="007A16A8" w:rsidRPr="00C0755F" w:rsidRDefault="007A16A8" w:rsidP="007A16A8">
      <w:pPr>
        <w:snapToGrid w:val="0"/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0755F">
        <w:rPr>
          <w:rFonts w:ascii="方正小标宋简体" w:eastAsia="方正小标宋简体" w:hint="eastAsia"/>
          <w:sz w:val="44"/>
          <w:szCs w:val="44"/>
        </w:rPr>
        <w:t>征收土地留用地货币补偿标准</w:t>
      </w:r>
    </w:p>
    <w:p w:rsidR="007A16A8" w:rsidRPr="00C15A91" w:rsidRDefault="007A16A8" w:rsidP="007A16A8">
      <w:pPr>
        <w:snapToGrid w:val="0"/>
        <w:spacing w:before="240" w:line="480" w:lineRule="exact"/>
        <w:ind w:firstLineChars="200" w:firstLine="560"/>
        <w:jc w:val="right"/>
        <w:rPr>
          <w:rFonts w:ascii="仿宋_GB2312" w:eastAsia="仿宋_GB2312"/>
          <w:b/>
          <w:sz w:val="28"/>
          <w:szCs w:val="28"/>
        </w:rPr>
      </w:pPr>
      <w:r w:rsidRPr="00C15A91">
        <w:rPr>
          <w:rFonts w:ascii="仿宋_GB2312" w:eastAsia="仿宋_GB2312" w:hint="eastAsia"/>
          <w:b/>
          <w:sz w:val="28"/>
          <w:szCs w:val="28"/>
        </w:rPr>
        <w:t>单位：</w:t>
      </w:r>
      <w:r w:rsidRPr="00C15A91">
        <w:rPr>
          <w:rFonts w:ascii="仿宋_GB2312" w:eastAsia="仿宋_GB2312" w:hAnsi="宋体" w:cs="宋体" w:hint="eastAsia"/>
          <w:b/>
          <w:bCs/>
          <w:sz w:val="28"/>
          <w:szCs w:val="28"/>
        </w:rPr>
        <w:t>（元/亩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）</w:t>
      </w:r>
    </w:p>
    <w:tbl>
      <w:tblPr>
        <w:tblW w:w="8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995"/>
        <w:gridCol w:w="995"/>
        <w:gridCol w:w="995"/>
        <w:gridCol w:w="995"/>
        <w:gridCol w:w="1201"/>
        <w:gridCol w:w="1201"/>
      </w:tblGrid>
      <w:tr w:rsidR="007A16A8" w:rsidRPr="007F6B2E" w:rsidTr="00FC51CC">
        <w:trPr>
          <w:trHeight w:val="1022"/>
        </w:trPr>
        <w:tc>
          <w:tcPr>
            <w:tcW w:w="2011" w:type="dxa"/>
            <w:noWrap/>
            <w:vAlign w:val="center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/>
                <w:bCs/>
                <w:sz w:val="28"/>
              </w:rPr>
              <w:t>镇别</w:t>
            </w:r>
          </w:p>
        </w:tc>
        <w:tc>
          <w:tcPr>
            <w:tcW w:w="0" w:type="auto"/>
            <w:noWrap/>
            <w:vAlign w:val="center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/>
                <w:bCs/>
                <w:sz w:val="28"/>
              </w:rPr>
              <w:t>水田</w:t>
            </w:r>
          </w:p>
        </w:tc>
        <w:tc>
          <w:tcPr>
            <w:tcW w:w="0" w:type="auto"/>
            <w:noWrap/>
            <w:vAlign w:val="center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/>
                <w:bCs/>
                <w:sz w:val="28"/>
              </w:rPr>
              <w:t>旱地</w:t>
            </w:r>
          </w:p>
        </w:tc>
        <w:tc>
          <w:tcPr>
            <w:tcW w:w="0" w:type="auto"/>
            <w:noWrap/>
            <w:vAlign w:val="center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/>
                <w:bCs/>
                <w:sz w:val="28"/>
              </w:rPr>
              <w:t>鱼塘</w:t>
            </w:r>
          </w:p>
        </w:tc>
        <w:tc>
          <w:tcPr>
            <w:tcW w:w="0" w:type="auto"/>
            <w:noWrap/>
            <w:vAlign w:val="center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/>
                <w:bCs/>
                <w:sz w:val="28"/>
              </w:rPr>
              <w:t>林地</w:t>
            </w:r>
          </w:p>
        </w:tc>
        <w:tc>
          <w:tcPr>
            <w:tcW w:w="0" w:type="auto"/>
            <w:vAlign w:val="center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/>
                <w:bCs/>
                <w:sz w:val="28"/>
              </w:rPr>
              <w:t>建设用地</w:t>
            </w:r>
          </w:p>
        </w:tc>
        <w:tc>
          <w:tcPr>
            <w:tcW w:w="0" w:type="auto"/>
            <w:vAlign w:val="center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/>
                <w:bCs/>
                <w:sz w:val="28"/>
              </w:rPr>
              <w:t>未利用地</w:t>
            </w:r>
          </w:p>
        </w:tc>
      </w:tr>
      <w:tr w:rsidR="007A16A8" w:rsidRPr="007F6B2E" w:rsidTr="00FC51CC">
        <w:trPr>
          <w:trHeight w:val="635"/>
        </w:trPr>
        <w:tc>
          <w:tcPr>
            <w:tcW w:w="2011" w:type="dxa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Cs/>
                <w:sz w:val="28"/>
              </w:rPr>
              <w:t>程江镇、扶大高管会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32600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32600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32600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32600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32600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32600 </w:t>
            </w:r>
          </w:p>
        </w:tc>
      </w:tr>
      <w:tr w:rsidR="007A16A8" w:rsidRPr="007F6B2E" w:rsidTr="00FC51CC">
        <w:trPr>
          <w:trHeight w:val="635"/>
        </w:trPr>
        <w:tc>
          <w:tcPr>
            <w:tcW w:w="8393" w:type="dxa"/>
            <w:gridSpan w:val="7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Cs/>
                <w:sz w:val="28"/>
              </w:rPr>
              <w:t>按城区工业用地基准地价217333元/亩的15%折算</w:t>
            </w:r>
          </w:p>
        </w:tc>
      </w:tr>
      <w:tr w:rsidR="007A16A8" w:rsidRPr="007F6B2E" w:rsidTr="00FC51CC">
        <w:trPr>
          <w:trHeight w:val="635"/>
        </w:trPr>
        <w:tc>
          <w:tcPr>
            <w:tcW w:w="2011" w:type="dxa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bCs/>
                <w:sz w:val="18"/>
                <w:szCs w:val="21"/>
              </w:rPr>
            </w:pPr>
            <w:r w:rsidRPr="00C0755F">
              <w:rPr>
                <w:rFonts w:ascii="仿宋_GB2312" w:eastAsia="仿宋_GB2312" w:hint="eastAsia"/>
                <w:bCs/>
                <w:sz w:val="28"/>
              </w:rPr>
              <w:t>南口、梅南、水车、畲江镇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20600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20600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20600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20600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20600 </w:t>
            </w:r>
          </w:p>
        </w:tc>
        <w:tc>
          <w:tcPr>
            <w:tcW w:w="0" w:type="auto"/>
            <w:noWrap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C0755F">
              <w:rPr>
                <w:rFonts w:ascii="仿宋_GB2312" w:eastAsia="仿宋_GB2312" w:hint="eastAsia"/>
                <w:sz w:val="28"/>
              </w:rPr>
              <w:t xml:space="preserve">20600 </w:t>
            </w:r>
          </w:p>
        </w:tc>
      </w:tr>
      <w:tr w:rsidR="007A16A8" w:rsidRPr="007F6B2E" w:rsidTr="00FC51CC">
        <w:trPr>
          <w:trHeight w:val="635"/>
        </w:trPr>
        <w:tc>
          <w:tcPr>
            <w:tcW w:w="8393" w:type="dxa"/>
            <w:gridSpan w:val="7"/>
            <w:hideMark/>
          </w:tcPr>
          <w:p w:rsidR="007A16A8" w:rsidRPr="00C0755F" w:rsidRDefault="007A16A8" w:rsidP="00FC51CC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仿宋_GB2312" w:eastAsia="仿宋_GB2312"/>
                <w:bCs/>
                <w:sz w:val="28"/>
              </w:rPr>
            </w:pPr>
            <w:r w:rsidRPr="00C0755F">
              <w:rPr>
                <w:rFonts w:ascii="仿宋_GB2312" w:eastAsia="仿宋_GB2312" w:hint="eastAsia"/>
                <w:bCs/>
                <w:sz w:val="28"/>
              </w:rPr>
              <w:t>按乡镇工业用地基准地价136700元/亩的15%折算</w:t>
            </w:r>
            <w:bookmarkStart w:id="0" w:name="_GoBack"/>
            <w:bookmarkEnd w:id="0"/>
          </w:p>
        </w:tc>
      </w:tr>
    </w:tbl>
    <w:p w:rsidR="00BB675C" w:rsidRPr="007A16A8" w:rsidRDefault="00BB675C"/>
    <w:sectPr w:rsidR="00BB675C" w:rsidRPr="007A16A8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6A8"/>
    <w:rsid w:val="00003F4D"/>
    <w:rsid w:val="0001466A"/>
    <w:rsid w:val="00020AEF"/>
    <w:rsid w:val="00046C3D"/>
    <w:rsid w:val="00050B07"/>
    <w:rsid w:val="00064266"/>
    <w:rsid w:val="000826CC"/>
    <w:rsid w:val="000A5247"/>
    <w:rsid w:val="000C2F00"/>
    <w:rsid w:val="000D1724"/>
    <w:rsid w:val="000E23ED"/>
    <w:rsid w:val="000F125D"/>
    <w:rsid w:val="000F38DC"/>
    <w:rsid w:val="00116D0A"/>
    <w:rsid w:val="00120071"/>
    <w:rsid w:val="00136253"/>
    <w:rsid w:val="00145017"/>
    <w:rsid w:val="001523C5"/>
    <w:rsid w:val="001638A6"/>
    <w:rsid w:val="0017309D"/>
    <w:rsid w:val="001A14ED"/>
    <w:rsid w:val="001A4A65"/>
    <w:rsid w:val="001B043F"/>
    <w:rsid w:val="001C40C7"/>
    <w:rsid w:val="001D3B05"/>
    <w:rsid w:val="001F6BAB"/>
    <w:rsid w:val="00203F39"/>
    <w:rsid w:val="00211093"/>
    <w:rsid w:val="00223918"/>
    <w:rsid w:val="00233F35"/>
    <w:rsid w:val="00242EA3"/>
    <w:rsid w:val="00243AEC"/>
    <w:rsid w:val="0025555D"/>
    <w:rsid w:val="0025730D"/>
    <w:rsid w:val="002621BB"/>
    <w:rsid w:val="00266A75"/>
    <w:rsid w:val="002749CB"/>
    <w:rsid w:val="002A6DC6"/>
    <w:rsid w:val="002D33A6"/>
    <w:rsid w:val="002E143B"/>
    <w:rsid w:val="00306456"/>
    <w:rsid w:val="003144FE"/>
    <w:rsid w:val="00317B16"/>
    <w:rsid w:val="00323E1C"/>
    <w:rsid w:val="00327B35"/>
    <w:rsid w:val="00331164"/>
    <w:rsid w:val="00344E5D"/>
    <w:rsid w:val="00352888"/>
    <w:rsid w:val="003543FE"/>
    <w:rsid w:val="00377E30"/>
    <w:rsid w:val="00380D5E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5F4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4F7F9F"/>
    <w:rsid w:val="005113D8"/>
    <w:rsid w:val="005257B7"/>
    <w:rsid w:val="00532C0B"/>
    <w:rsid w:val="00537E69"/>
    <w:rsid w:val="0055361E"/>
    <w:rsid w:val="005736F0"/>
    <w:rsid w:val="005739CD"/>
    <w:rsid w:val="00594924"/>
    <w:rsid w:val="005A3DC8"/>
    <w:rsid w:val="005A48EC"/>
    <w:rsid w:val="005A5C2D"/>
    <w:rsid w:val="005B704B"/>
    <w:rsid w:val="005B7DB4"/>
    <w:rsid w:val="005C24D9"/>
    <w:rsid w:val="005D00E5"/>
    <w:rsid w:val="005D19C2"/>
    <w:rsid w:val="00600405"/>
    <w:rsid w:val="00611CEC"/>
    <w:rsid w:val="00612806"/>
    <w:rsid w:val="0061668C"/>
    <w:rsid w:val="00631F56"/>
    <w:rsid w:val="00634B05"/>
    <w:rsid w:val="00641493"/>
    <w:rsid w:val="006442B1"/>
    <w:rsid w:val="006624FC"/>
    <w:rsid w:val="00676829"/>
    <w:rsid w:val="006804C7"/>
    <w:rsid w:val="006B1D99"/>
    <w:rsid w:val="006D07B4"/>
    <w:rsid w:val="006D10C3"/>
    <w:rsid w:val="006E5DC8"/>
    <w:rsid w:val="006F7BAA"/>
    <w:rsid w:val="00705935"/>
    <w:rsid w:val="00762571"/>
    <w:rsid w:val="00763110"/>
    <w:rsid w:val="007A16A8"/>
    <w:rsid w:val="007B16C8"/>
    <w:rsid w:val="007B253B"/>
    <w:rsid w:val="007E0A7C"/>
    <w:rsid w:val="007E40FB"/>
    <w:rsid w:val="007E518D"/>
    <w:rsid w:val="007E7399"/>
    <w:rsid w:val="007F6851"/>
    <w:rsid w:val="007F7817"/>
    <w:rsid w:val="00805809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D6433"/>
    <w:rsid w:val="008E21C1"/>
    <w:rsid w:val="008E6DEC"/>
    <w:rsid w:val="008F0B8A"/>
    <w:rsid w:val="008F1BB8"/>
    <w:rsid w:val="0092249B"/>
    <w:rsid w:val="009353A1"/>
    <w:rsid w:val="00935A01"/>
    <w:rsid w:val="0093766B"/>
    <w:rsid w:val="009465D1"/>
    <w:rsid w:val="00956C2D"/>
    <w:rsid w:val="009B3E07"/>
    <w:rsid w:val="009B41C5"/>
    <w:rsid w:val="009B752F"/>
    <w:rsid w:val="009C5AE5"/>
    <w:rsid w:val="009C6529"/>
    <w:rsid w:val="009D2626"/>
    <w:rsid w:val="009F3B24"/>
    <w:rsid w:val="00A04FC1"/>
    <w:rsid w:val="00A16BFA"/>
    <w:rsid w:val="00A216FF"/>
    <w:rsid w:val="00A274FB"/>
    <w:rsid w:val="00A42898"/>
    <w:rsid w:val="00A42A76"/>
    <w:rsid w:val="00A565CF"/>
    <w:rsid w:val="00A877F3"/>
    <w:rsid w:val="00A90108"/>
    <w:rsid w:val="00A907CF"/>
    <w:rsid w:val="00A96BCF"/>
    <w:rsid w:val="00AA4E95"/>
    <w:rsid w:val="00AC0F17"/>
    <w:rsid w:val="00AC2DA8"/>
    <w:rsid w:val="00AC7CBC"/>
    <w:rsid w:val="00AF733C"/>
    <w:rsid w:val="00B0369B"/>
    <w:rsid w:val="00B25798"/>
    <w:rsid w:val="00B3115E"/>
    <w:rsid w:val="00B534A8"/>
    <w:rsid w:val="00B575D9"/>
    <w:rsid w:val="00B62D89"/>
    <w:rsid w:val="00B75CCB"/>
    <w:rsid w:val="00B77298"/>
    <w:rsid w:val="00B7762B"/>
    <w:rsid w:val="00B8116D"/>
    <w:rsid w:val="00B84D78"/>
    <w:rsid w:val="00B946E0"/>
    <w:rsid w:val="00BB28B4"/>
    <w:rsid w:val="00BB675C"/>
    <w:rsid w:val="00BD753F"/>
    <w:rsid w:val="00BE0BA6"/>
    <w:rsid w:val="00BE0D58"/>
    <w:rsid w:val="00BF38FD"/>
    <w:rsid w:val="00BF485B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B3510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332A"/>
    <w:rsid w:val="00D556EF"/>
    <w:rsid w:val="00D61C84"/>
    <w:rsid w:val="00D71B78"/>
    <w:rsid w:val="00D95421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4FE4"/>
    <w:rsid w:val="00EF6D39"/>
    <w:rsid w:val="00F03A0F"/>
    <w:rsid w:val="00F11356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2017-09-01T06:57:00Z</dcterms:created>
  <dcterms:modified xsi:type="dcterms:W3CDTF">2017-09-01T06:57:00Z</dcterms:modified>
</cp:coreProperties>
</file>