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43" w:type="dxa"/>
        <w:tblInd w:w="93" w:type="dxa"/>
        <w:tblLook w:val="04A0"/>
      </w:tblPr>
      <w:tblGrid>
        <w:gridCol w:w="866"/>
        <w:gridCol w:w="214"/>
        <w:gridCol w:w="1345"/>
        <w:gridCol w:w="675"/>
        <w:gridCol w:w="317"/>
        <w:gridCol w:w="763"/>
        <w:gridCol w:w="371"/>
        <w:gridCol w:w="709"/>
        <w:gridCol w:w="284"/>
        <w:gridCol w:w="796"/>
        <w:gridCol w:w="196"/>
        <w:gridCol w:w="894"/>
        <w:gridCol w:w="98"/>
        <w:gridCol w:w="1014"/>
        <w:gridCol w:w="65"/>
        <w:gridCol w:w="236"/>
      </w:tblGrid>
      <w:tr w:rsidR="00D81205" w:rsidRPr="00D86B30" w:rsidTr="00FC51CC">
        <w:trPr>
          <w:trHeight w:val="270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205" w:rsidRPr="00C0755F" w:rsidRDefault="00D81205" w:rsidP="00FC51CC">
            <w:pPr>
              <w:snapToGrid w:val="0"/>
              <w:spacing w:line="480" w:lineRule="exact"/>
              <w:jc w:val="left"/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755F">
              <w:rPr>
                <w:rFonts w:ascii="黑体" w:eastAsia="黑体" w:hint="eastAsia"/>
                <w:sz w:val="32"/>
                <w:szCs w:val="32"/>
              </w:rPr>
              <w:t>附件1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81205" w:rsidRPr="00D86B30" w:rsidTr="00FC51CC">
        <w:trPr>
          <w:gridAfter w:val="2"/>
          <w:wAfter w:w="301" w:type="dxa"/>
          <w:trHeight w:val="630"/>
        </w:trPr>
        <w:tc>
          <w:tcPr>
            <w:tcW w:w="85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205" w:rsidRPr="00C0755F" w:rsidRDefault="00D81205" w:rsidP="00FC51CC">
            <w:pPr>
              <w:widowControl/>
              <w:jc w:val="center"/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</w:pPr>
            <w:r w:rsidRPr="00C0755F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征收土地补偿标准</w:t>
            </w:r>
          </w:p>
        </w:tc>
      </w:tr>
      <w:tr w:rsidR="00D81205" w:rsidRPr="00D86B30" w:rsidTr="00FC51CC">
        <w:trPr>
          <w:gridAfter w:val="2"/>
          <w:wAfter w:w="301" w:type="dxa"/>
          <w:trHeight w:val="36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单位：元/亩</w:t>
            </w:r>
          </w:p>
        </w:tc>
      </w:tr>
      <w:tr w:rsidR="00D81205" w:rsidRPr="00D86B30" w:rsidTr="00FC51CC">
        <w:trPr>
          <w:gridAfter w:val="2"/>
          <w:wAfter w:w="301" w:type="dxa"/>
          <w:trHeight w:val="6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涉及镇别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补偿项目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水田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旱地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鱼塘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林地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建设用地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未利用地</w:t>
            </w:r>
          </w:p>
        </w:tc>
      </w:tr>
      <w:tr w:rsidR="00D81205" w:rsidRPr="00D86B30" w:rsidTr="00FC51CC">
        <w:trPr>
          <w:gridAfter w:val="2"/>
          <w:wAfter w:w="301" w:type="dxa"/>
          <w:trHeight w:val="42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程江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镇</w:t>
            </w: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、扶大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高管会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土地补偿费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20640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29772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27190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D81205" w:rsidRPr="00D86B30" w:rsidTr="00FC51CC">
        <w:trPr>
          <w:gridAfter w:val="2"/>
          <w:wAfter w:w="301" w:type="dxa"/>
          <w:trHeight w:val="42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05" w:rsidRPr="00D86B30" w:rsidRDefault="00D81205" w:rsidP="00FC51C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安置补助费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40785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38700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24185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D81205" w:rsidRPr="00D86B30" w:rsidTr="00FC51CC">
        <w:trPr>
          <w:gridAfter w:val="2"/>
          <w:wAfter w:w="301" w:type="dxa"/>
          <w:trHeight w:val="42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05" w:rsidRPr="00D86B30" w:rsidRDefault="00D81205" w:rsidP="00FC51C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青（鱼）苗补偿费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D81205" w:rsidRPr="00D86B30" w:rsidTr="00FC51CC">
        <w:trPr>
          <w:gridAfter w:val="2"/>
          <w:wAfter w:w="301" w:type="dxa"/>
          <w:trHeight w:val="42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05" w:rsidRPr="00D86B30" w:rsidRDefault="00D81205" w:rsidP="00FC51C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69335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60630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58957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27190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D81205" w:rsidRPr="00D86B30" w:rsidTr="00FC51CC">
        <w:trPr>
          <w:gridAfter w:val="2"/>
          <w:wAfter w:w="301" w:type="dxa"/>
          <w:trHeight w:val="42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05" w:rsidRPr="00D86B30" w:rsidRDefault="00D81205" w:rsidP="00FC51C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征地补偿标准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69400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60700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59000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10800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27200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9733</w:t>
            </w:r>
          </w:p>
        </w:tc>
      </w:tr>
      <w:tr w:rsidR="00D81205" w:rsidRPr="00D86B30" w:rsidTr="00FC51CC">
        <w:trPr>
          <w:gridAfter w:val="2"/>
          <w:wAfter w:w="301" w:type="dxa"/>
          <w:trHeight w:val="42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畲江镇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土地补偿费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25710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19664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30852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25710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D81205" w:rsidRPr="00D86B30" w:rsidTr="00FC51CC">
        <w:trPr>
          <w:gridAfter w:val="2"/>
          <w:wAfter w:w="301" w:type="dxa"/>
          <w:trHeight w:val="42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05" w:rsidRPr="00D86B30" w:rsidRDefault="00D81205" w:rsidP="00FC51C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安置补助费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23139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22122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D81205" w:rsidRPr="00D86B30" w:rsidTr="00FC51CC">
        <w:trPr>
          <w:gridAfter w:val="2"/>
          <w:wAfter w:w="301" w:type="dxa"/>
          <w:trHeight w:val="42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05" w:rsidRPr="00D86B30" w:rsidRDefault="00D81205" w:rsidP="00FC51C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青（鱼）苗补偿费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D81205" w:rsidRPr="00D86B30" w:rsidTr="00FC51CC">
        <w:trPr>
          <w:gridAfter w:val="2"/>
          <w:wAfter w:w="301" w:type="dxa"/>
          <w:trHeight w:val="42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05" w:rsidRPr="00D86B30" w:rsidRDefault="00D81205" w:rsidP="00FC51C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50135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43015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55952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D81205" w:rsidRPr="00D86B30" w:rsidTr="00FC51CC">
        <w:trPr>
          <w:gridAfter w:val="2"/>
          <w:wAfter w:w="301" w:type="dxa"/>
          <w:trHeight w:val="42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05" w:rsidRPr="00D86B30" w:rsidRDefault="00D81205" w:rsidP="00FC51C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征地补偿标准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50200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43100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56000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9900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25800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8300</w:t>
            </w:r>
          </w:p>
        </w:tc>
      </w:tr>
      <w:tr w:rsidR="00D81205" w:rsidRPr="00D86B30" w:rsidTr="00FC51CC">
        <w:trPr>
          <w:gridAfter w:val="2"/>
          <w:wAfter w:w="301" w:type="dxa"/>
          <w:trHeight w:val="42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南口镇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土地补偿费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26280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21632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31536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26280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D81205" w:rsidRPr="00D86B30" w:rsidTr="00FC51CC">
        <w:trPr>
          <w:gridAfter w:val="2"/>
          <w:wAfter w:w="301" w:type="dxa"/>
          <w:trHeight w:val="42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05" w:rsidRPr="00D86B30" w:rsidRDefault="00D81205" w:rsidP="00FC51C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安置补助费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26806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27581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19365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D81205" w:rsidRPr="00D86B30" w:rsidTr="00FC51CC">
        <w:trPr>
          <w:gridAfter w:val="2"/>
          <w:wAfter w:w="301" w:type="dxa"/>
          <w:trHeight w:val="42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05" w:rsidRPr="00D86B30" w:rsidRDefault="00D81205" w:rsidP="00FC51C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青（鱼）苗补偿费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D81205" w:rsidRPr="00D86B30" w:rsidTr="00FC51CC">
        <w:trPr>
          <w:gridAfter w:val="2"/>
          <w:wAfter w:w="301" w:type="dxa"/>
          <w:trHeight w:val="42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05" w:rsidRPr="00D86B30" w:rsidRDefault="00D81205" w:rsidP="00FC51C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54400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50565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55901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D81205" w:rsidRPr="00D86B30" w:rsidTr="00FC51CC">
        <w:trPr>
          <w:gridAfter w:val="2"/>
          <w:wAfter w:w="301" w:type="dxa"/>
          <w:trHeight w:val="42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05" w:rsidRPr="00D86B30" w:rsidRDefault="00D81205" w:rsidP="00FC51C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征地补偿标准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54400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50600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56000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8100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26300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6800</w:t>
            </w:r>
          </w:p>
        </w:tc>
      </w:tr>
      <w:tr w:rsidR="00D81205" w:rsidRPr="00D86B30" w:rsidTr="00FC51CC">
        <w:trPr>
          <w:gridAfter w:val="2"/>
          <w:wAfter w:w="301" w:type="dxa"/>
          <w:trHeight w:val="42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水车、梅南镇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土地补偿费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23820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20864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25510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D81205" w:rsidRPr="00D86B30" w:rsidTr="00FC51CC">
        <w:trPr>
          <w:gridAfter w:val="2"/>
          <w:wAfter w:w="301" w:type="dxa"/>
          <w:trHeight w:val="42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05" w:rsidRPr="00D86B30" w:rsidRDefault="00D81205" w:rsidP="00FC51C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安置补助费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17213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20455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D81205" w:rsidRPr="00D86B30" w:rsidTr="00FC51CC">
        <w:trPr>
          <w:gridAfter w:val="2"/>
          <w:wAfter w:w="301" w:type="dxa"/>
          <w:trHeight w:val="42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05" w:rsidRPr="00D86B30" w:rsidRDefault="00D81205" w:rsidP="00FC51C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青（鱼）苗补偿费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D81205" w:rsidRPr="00D86B30" w:rsidTr="00FC51CC">
        <w:trPr>
          <w:gridAfter w:val="2"/>
          <w:wAfter w:w="301" w:type="dxa"/>
          <w:trHeight w:val="42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05" w:rsidRPr="00D86B30" w:rsidRDefault="00D81205" w:rsidP="00FC51C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42161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39381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54699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D81205" w:rsidRPr="00D86B30" w:rsidTr="00FC51CC">
        <w:trPr>
          <w:gridAfter w:val="2"/>
          <w:wAfter w:w="301" w:type="dxa"/>
          <w:trHeight w:val="42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05" w:rsidRPr="00D86B30" w:rsidRDefault="00D81205" w:rsidP="00FC51C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征地补偿标准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42200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39400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54700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8100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25600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05" w:rsidRPr="00D86B30" w:rsidRDefault="00D81205" w:rsidP="00FC51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86B3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6800</w:t>
            </w:r>
          </w:p>
        </w:tc>
      </w:tr>
      <w:tr w:rsidR="00D81205" w:rsidRPr="00D86B30" w:rsidTr="00FC51CC">
        <w:trPr>
          <w:gridAfter w:val="2"/>
          <w:wAfter w:w="301" w:type="dxa"/>
          <w:trHeight w:val="1701"/>
        </w:trPr>
        <w:tc>
          <w:tcPr>
            <w:tcW w:w="8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05" w:rsidRPr="002B3E38" w:rsidRDefault="00D81205" w:rsidP="00FC51CC">
            <w:pPr>
              <w:snapToGrid w:val="0"/>
              <w:spacing w:line="48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 w:rsidRPr="00342E35">
              <w:rPr>
                <w:rFonts w:ascii="仿宋_GB2312" w:eastAsia="仿宋_GB2312" w:hint="eastAsia"/>
                <w:sz w:val="20"/>
                <w:szCs w:val="20"/>
              </w:rPr>
              <w:t>相关说明:</w:t>
            </w:r>
            <w:r w:rsidRPr="00342E35">
              <w:rPr>
                <w:rFonts w:ascii="仿宋_GB2312" w:eastAsia="仿宋_GB2312" w:hAnsi="Calibri" w:hint="eastAsia"/>
                <w:sz w:val="20"/>
                <w:szCs w:val="20"/>
              </w:rPr>
              <w:t>1</w:t>
            </w:r>
            <w:r>
              <w:rPr>
                <w:rFonts w:ascii="仿宋_GB2312" w:eastAsia="仿宋_GB2312" w:hAnsi="Calibri" w:hint="eastAsia"/>
                <w:sz w:val="20"/>
                <w:szCs w:val="20"/>
              </w:rPr>
              <w:t>.</w:t>
            </w:r>
            <w:r w:rsidRPr="00342E35">
              <w:rPr>
                <w:rFonts w:ascii="仿宋_GB2312" w:eastAsia="仿宋_GB2312" w:hAnsi="Calibri" w:hint="eastAsia"/>
                <w:sz w:val="20"/>
                <w:szCs w:val="20"/>
              </w:rPr>
              <w:t>除集体建设用地、未利用地、林地外，以上各地类的补偿均包含青苗补偿费。</w:t>
            </w:r>
          </w:p>
          <w:p w:rsidR="00D81205" w:rsidRPr="00342E35" w:rsidRDefault="00D81205" w:rsidP="00FC51CC">
            <w:pPr>
              <w:ind w:firstLineChars="200" w:firstLine="400"/>
              <w:jc w:val="left"/>
              <w:rPr>
                <w:rFonts w:ascii="仿宋_GB2312" w:eastAsia="仿宋_GB2312" w:hAnsi="Calibri"/>
                <w:sz w:val="20"/>
                <w:szCs w:val="20"/>
              </w:rPr>
            </w:pPr>
            <w:r w:rsidRPr="00342E35">
              <w:rPr>
                <w:rFonts w:ascii="仿宋_GB2312" w:eastAsia="仿宋_GB2312" w:hAnsi="Calibri" w:hint="eastAsia"/>
                <w:sz w:val="20"/>
                <w:szCs w:val="20"/>
              </w:rPr>
              <w:t>2</w:t>
            </w:r>
            <w:r>
              <w:rPr>
                <w:rFonts w:ascii="仿宋_GB2312" w:eastAsia="仿宋_GB2312" w:hAnsi="Calibri" w:hint="eastAsia"/>
                <w:sz w:val="20"/>
                <w:szCs w:val="20"/>
              </w:rPr>
              <w:t>.</w:t>
            </w:r>
            <w:r w:rsidRPr="00342E35">
              <w:rPr>
                <w:rFonts w:ascii="仿宋_GB2312" w:eastAsia="仿宋_GB2312" w:hAnsi="Calibri" w:hint="eastAsia"/>
                <w:sz w:val="20"/>
                <w:szCs w:val="20"/>
              </w:rPr>
              <w:t>旱地是指1980年落实责任制时承担有公购粮任务的耕地（包括原自留地、饲料地）。</w:t>
            </w:r>
          </w:p>
          <w:p w:rsidR="00D81205" w:rsidRPr="00342E35" w:rsidRDefault="00D81205" w:rsidP="00FC51CC">
            <w:pPr>
              <w:ind w:firstLineChars="200" w:firstLine="400"/>
              <w:jc w:val="left"/>
              <w:rPr>
                <w:rFonts w:ascii="仿宋_GB2312" w:eastAsia="仿宋_GB2312" w:hAnsi="Calibri"/>
                <w:sz w:val="20"/>
                <w:szCs w:val="20"/>
              </w:rPr>
            </w:pPr>
            <w:r w:rsidRPr="00342E35">
              <w:rPr>
                <w:rFonts w:ascii="仿宋_GB2312" w:eastAsia="仿宋_GB2312" w:hAnsi="Calibri" w:hint="eastAsia"/>
                <w:sz w:val="20"/>
                <w:szCs w:val="20"/>
              </w:rPr>
              <w:t>3</w:t>
            </w:r>
            <w:r>
              <w:rPr>
                <w:rFonts w:ascii="仿宋_GB2312" w:eastAsia="仿宋_GB2312" w:hAnsi="Calibri" w:hint="eastAsia"/>
                <w:sz w:val="20"/>
                <w:szCs w:val="20"/>
              </w:rPr>
              <w:t>.</w:t>
            </w:r>
            <w:r w:rsidRPr="00342E35">
              <w:rPr>
                <w:rFonts w:ascii="仿宋_GB2312" w:eastAsia="仿宋_GB2312" w:hAnsi="Calibri" w:hint="eastAsia"/>
                <w:sz w:val="20"/>
                <w:szCs w:val="20"/>
              </w:rPr>
              <w:t>园地的土地补偿按原地类标准补偿，属林地开垦的园地按12000元/亩的标准给予开垦费补偿。</w:t>
            </w:r>
          </w:p>
          <w:p w:rsidR="00D81205" w:rsidRPr="00D86B30" w:rsidRDefault="00D81205" w:rsidP="00FC51C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342E35">
              <w:rPr>
                <w:rFonts w:ascii="仿宋_GB2312" w:eastAsia="仿宋_GB2312" w:hAnsi="Calibri" w:hint="eastAsia"/>
                <w:sz w:val="20"/>
                <w:szCs w:val="20"/>
              </w:rPr>
              <w:t xml:space="preserve">    4</w:t>
            </w:r>
            <w:r>
              <w:rPr>
                <w:rFonts w:ascii="仿宋_GB2312" w:eastAsia="仿宋_GB2312" w:hAnsi="Calibri" w:hint="eastAsia"/>
                <w:sz w:val="20"/>
                <w:szCs w:val="20"/>
              </w:rPr>
              <w:t>.林地补偿不</w:t>
            </w:r>
            <w:r w:rsidRPr="00342E35">
              <w:rPr>
                <w:rFonts w:ascii="仿宋_GB2312" w:eastAsia="仿宋_GB2312" w:hAnsi="Calibri" w:hint="eastAsia"/>
                <w:sz w:val="20"/>
                <w:szCs w:val="20"/>
              </w:rPr>
              <w:t>含林木补偿费。征收人工种植经济林的另外增加林木补偿费1000元/亩</w:t>
            </w:r>
            <w:r>
              <w:rPr>
                <w:rFonts w:ascii="仿宋_GB2312" w:eastAsia="仿宋_GB2312" w:hAnsi="Calibri" w:hint="eastAsia"/>
                <w:sz w:val="20"/>
                <w:szCs w:val="20"/>
              </w:rPr>
              <w:t>，</w:t>
            </w:r>
            <w:r w:rsidRPr="00342E35">
              <w:rPr>
                <w:rFonts w:ascii="仿宋_GB2312" w:eastAsia="仿宋_GB2312" w:hAnsi="Calibri" w:hint="eastAsia"/>
                <w:sz w:val="20"/>
                <w:szCs w:val="20"/>
              </w:rPr>
              <w:t>其它林木不作补偿</w:t>
            </w:r>
          </w:p>
        </w:tc>
      </w:tr>
    </w:tbl>
    <w:p w:rsidR="00BB675C" w:rsidRPr="00D81205" w:rsidRDefault="00BB675C"/>
    <w:sectPr w:rsidR="00BB675C" w:rsidRPr="00D81205" w:rsidSect="00BB6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1205"/>
    <w:rsid w:val="00003F4D"/>
    <w:rsid w:val="0001466A"/>
    <w:rsid w:val="00020AEF"/>
    <w:rsid w:val="00046C3D"/>
    <w:rsid w:val="00050B07"/>
    <w:rsid w:val="00064266"/>
    <w:rsid w:val="000826CC"/>
    <w:rsid w:val="000A5247"/>
    <w:rsid w:val="000C2F00"/>
    <w:rsid w:val="000D1724"/>
    <w:rsid w:val="000E23ED"/>
    <w:rsid w:val="000F125D"/>
    <w:rsid w:val="000F38DC"/>
    <w:rsid w:val="00116D0A"/>
    <w:rsid w:val="00120071"/>
    <w:rsid w:val="00136253"/>
    <w:rsid w:val="00145017"/>
    <w:rsid w:val="001523C5"/>
    <w:rsid w:val="001638A6"/>
    <w:rsid w:val="0017309D"/>
    <w:rsid w:val="001A14ED"/>
    <w:rsid w:val="001A4A65"/>
    <w:rsid w:val="001B043F"/>
    <w:rsid w:val="001C40C7"/>
    <w:rsid w:val="001D3B05"/>
    <w:rsid w:val="001F6BAB"/>
    <w:rsid w:val="00203F39"/>
    <w:rsid w:val="00211093"/>
    <w:rsid w:val="00223918"/>
    <w:rsid w:val="00233F35"/>
    <w:rsid w:val="00242EA3"/>
    <w:rsid w:val="00243AEC"/>
    <w:rsid w:val="0025555D"/>
    <w:rsid w:val="0025730D"/>
    <w:rsid w:val="002621BB"/>
    <w:rsid w:val="00266A75"/>
    <w:rsid w:val="002749CB"/>
    <w:rsid w:val="002A6DC6"/>
    <w:rsid w:val="002D33A6"/>
    <w:rsid w:val="002E143B"/>
    <w:rsid w:val="00306456"/>
    <w:rsid w:val="003144FE"/>
    <w:rsid w:val="00317B16"/>
    <w:rsid w:val="00323E1C"/>
    <w:rsid w:val="00327B35"/>
    <w:rsid w:val="00331164"/>
    <w:rsid w:val="00344E5D"/>
    <w:rsid w:val="00352888"/>
    <w:rsid w:val="003543FE"/>
    <w:rsid w:val="00377E30"/>
    <w:rsid w:val="00380D5E"/>
    <w:rsid w:val="003C4872"/>
    <w:rsid w:val="003C64B4"/>
    <w:rsid w:val="003D1FE6"/>
    <w:rsid w:val="003E2249"/>
    <w:rsid w:val="003E2487"/>
    <w:rsid w:val="003E36A5"/>
    <w:rsid w:val="004037A0"/>
    <w:rsid w:val="0040408B"/>
    <w:rsid w:val="00430CCB"/>
    <w:rsid w:val="00430F22"/>
    <w:rsid w:val="004505F4"/>
    <w:rsid w:val="00450E18"/>
    <w:rsid w:val="00454333"/>
    <w:rsid w:val="0045623D"/>
    <w:rsid w:val="00460F33"/>
    <w:rsid w:val="00465144"/>
    <w:rsid w:val="00477CF5"/>
    <w:rsid w:val="004840C4"/>
    <w:rsid w:val="004E2B4C"/>
    <w:rsid w:val="004F4CFA"/>
    <w:rsid w:val="004F7F9F"/>
    <w:rsid w:val="005113D8"/>
    <w:rsid w:val="005257B7"/>
    <w:rsid w:val="00532C0B"/>
    <w:rsid w:val="00537E69"/>
    <w:rsid w:val="0055361E"/>
    <w:rsid w:val="005736F0"/>
    <w:rsid w:val="005739CD"/>
    <w:rsid w:val="00594924"/>
    <w:rsid w:val="005A3DC8"/>
    <w:rsid w:val="005A48EC"/>
    <w:rsid w:val="005A5C2D"/>
    <w:rsid w:val="005B704B"/>
    <w:rsid w:val="005B7DB4"/>
    <w:rsid w:val="005C24D9"/>
    <w:rsid w:val="005D00E5"/>
    <w:rsid w:val="005D19C2"/>
    <w:rsid w:val="00600405"/>
    <w:rsid w:val="00611CEC"/>
    <w:rsid w:val="00612806"/>
    <w:rsid w:val="0061668C"/>
    <w:rsid w:val="00631F56"/>
    <w:rsid w:val="00634B05"/>
    <w:rsid w:val="00641493"/>
    <w:rsid w:val="006442B1"/>
    <w:rsid w:val="006624FC"/>
    <w:rsid w:val="00676829"/>
    <w:rsid w:val="006804C7"/>
    <w:rsid w:val="006B1D99"/>
    <w:rsid w:val="006D07B4"/>
    <w:rsid w:val="006D10C3"/>
    <w:rsid w:val="006E5DC8"/>
    <w:rsid w:val="006F7BAA"/>
    <w:rsid w:val="00705935"/>
    <w:rsid w:val="00762571"/>
    <w:rsid w:val="00763110"/>
    <w:rsid w:val="007B16C8"/>
    <w:rsid w:val="007B253B"/>
    <w:rsid w:val="007E0A7C"/>
    <w:rsid w:val="007E40FB"/>
    <w:rsid w:val="007E518D"/>
    <w:rsid w:val="007E7399"/>
    <w:rsid w:val="007F6851"/>
    <w:rsid w:val="007F7817"/>
    <w:rsid w:val="00805809"/>
    <w:rsid w:val="00805DA4"/>
    <w:rsid w:val="00810715"/>
    <w:rsid w:val="0081436A"/>
    <w:rsid w:val="008162BE"/>
    <w:rsid w:val="00817027"/>
    <w:rsid w:val="008356D2"/>
    <w:rsid w:val="008447C7"/>
    <w:rsid w:val="00850B6F"/>
    <w:rsid w:val="0086141A"/>
    <w:rsid w:val="008616CF"/>
    <w:rsid w:val="008630FB"/>
    <w:rsid w:val="00866754"/>
    <w:rsid w:val="008715A9"/>
    <w:rsid w:val="0087683E"/>
    <w:rsid w:val="00882F91"/>
    <w:rsid w:val="008D6433"/>
    <w:rsid w:val="008E21C1"/>
    <w:rsid w:val="008E6DEC"/>
    <w:rsid w:val="008F0B8A"/>
    <w:rsid w:val="008F1BB8"/>
    <w:rsid w:val="0092249B"/>
    <w:rsid w:val="009353A1"/>
    <w:rsid w:val="00935A01"/>
    <w:rsid w:val="0093766B"/>
    <w:rsid w:val="009465D1"/>
    <w:rsid w:val="00956C2D"/>
    <w:rsid w:val="009B3E07"/>
    <w:rsid w:val="009B41C5"/>
    <w:rsid w:val="009B752F"/>
    <w:rsid w:val="009C5AE5"/>
    <w:rsid w:val="009C6529"/>
    <w:rsid w:val="009D2626"/>
    <w:rsid w:val="009F3B24"/>
    <w:rsid w:val="00A04FC1"/>
    <w:rsid w:val="00A16BFA"/>
    <w:rsid w:val="00A216FF"/>
    <w:rsid w:val="00A274FB"/>
    <w:rsid w:val="00A42898"/>
    <w:rsid w:val="00A42A76"/>
    <w:rsid w:val="00A565CF"/>
    <w:rsid w:val="00A877F3"/>
    <w:rsid w:val="00A90108"/>
    <w:rsid w:val="00A907CF"/>
    <w:rsid w:val="00A96BCF"/>
    <w:rsid w:val="00AA4E95"/>
    <w:rsid w:val="00AC0F17"/>
    <w:rsid w:val="00AC2DA8"/>
    <w:rsid w:val="00AC7CBC"/>
    <w:rsid w:val="00AF733C"/>
    <w:rsid w:val="00B0369B"/>
    <w:rsid w:val="00B25798"/>
    <w:rsid w:val="00B3115E"/>
    <w:rsid w:val="00B534A8"/>
    <w:rsid w:val="00B575D9"/>
    <w:rsid w:val="00B62D89"/>
    <w:rsid w:val="00B75CCB"/>
    <w:rsid w:val="00B77298"/>
    <w:rsid w:val="00B7762B"/>
    <w:rsid w:val="00B8116D"/>
    <w:rsid w:val="00B84D78"/>
    <w:rsid w:val="00B946E0"/>
    <w:rsid w:val="00BB28B4"/>
    <w:rsid w:val="00BB675C"/>
    <w:rsid w:val="00BD753F"/>
    <w:rsid w:val="00BE0BA6"/>
    <w:rsid w:val="00BE0D58"/>
    <w:rsid w:val="00BF38FD"/>
    <w:rsid w:val="00BF485B"/>
    <w:rsid w:val="00BF5EAC"/>
    <w:rsid w:val="00C03B1B"/>
    <w:rsid w:val="00C07557"/>
    <w:rsid w:val="00C13989"/>
    <w:rsid w:val="00C17EF3"/>
    <w:rsid w:val="00C53825"/>
    <w:rsid w:val="00C832AA"/>
    <w:rsid w:val="00C8715B"/>
    <w:rsid w:val="00CB0C8D"/>
    <w:rsid w:val="00CB3510"/>
    <w:rsid w:val="00CC4730"/>
    <w:rsid w:val="00CE22BE"/>
    <w:rsid w:val="00CF7FC9"/>
    <w:rsid w:val="00D0289E"/>
    <w:rsid w:val="00D11832"/>
    <w:rsid w:val="00D36E5C"/>
    <w:rsid w:val="00D41F39"/>
    <w:rsid w:val="00D45C8C"/>
    <w:rsid w:val="00D4704F"/>
    <w:rsid w:val="00D53094"/>
    <w:rsid w:val="00D5332A"/>
    <w:rsid w:val="00D556EF"/>
    <w:rsid w:val="00D61C84"/>
    <w:rsid w:val="00D71B78"/>
    <w:rsid w:val="00D81205"/>
    <w:rsid w:val="00D95421"/>
    <w:rsid w:val="00DC455D"/>
    <w:rsid w:val="00DF4CDC"/>
    <w:rsid w:val="00DF6676"/>
    <w:rsid w:val="00E04F21"/>
    <w:rsid w:val="00E072BF"/>
    <w:rsid w:val="00E144D4"/>
    <w:rsid w:val="00E2028F"/>
    <w:rsid w:val="00E31A67"/>
    <w:rsid w:val="00E345FF"/>
    <w:rsid w:val="00E372D6"/>
    <w:rsid w:val="00E456A2"/>
    <w:rsid w:val="00E625A6"/>
    <w:rsid w:val="00E63716"/>
    <w:rsid w:val="00E7476C"/>
    <w:rsid w:val="00E74FBF"/>
    <w:rsid w:val="00E91C47"/>
    <w:rsid w:val="00EA1FA9"/>
    <w:rsid w:val="00EA42D9"/>
    <w:rsid w:val="00EB4522"/>
    <w:rsid w:val="00EF3BA2"/>
    <w:rsid w:val="00EF4FE4"/>
    <w:rsid w:val="00EF6D39"/>
    <w:rsid w:val="00F03A0F"/>
    <w:rsid w:val="00F11356"/>
    <w:rsid w:val="00F3531C"/>
    <w:rsid w:val="00F51F31"/>
    <w:rsid w:val="00F8561F"/>
    <w:rsid w:val="00F90984"/>
    <w:rsid w:val="00F96FFE"/>
    <w:rsid w:val="00FA0424"/>
    <w:rsid w:val="00FA7B21"/>
    <w:rsid w:val="00FC0019"/>
    <w:rsid w:val="00FC036C"/>
    <w:rsid w:val="00FD0BAF"/>
    <w:rsid w:val="00FD0FC7"/>
    <w:rsid w:val="00FD37F2"/>
    <w:rsid w:val="00FF5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2017-09-01T06:56:00Z</dcterms:created>
  <dcterms:modified xsi:type="dcterms:W3CDTF">2017-09-01T06:57:00Z</dcterms:modified>
</cp:coreProperties>
</file>