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38C62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7FBD69EF"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 w14:paraId="2095E9F7"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2835"/>
      </w:tblGrid>
      <w:tr w14:paraId="06A3E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323D7130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干庐</w:t>
            </w:r>
          </w:p>
        </w:tc>
      </w:tr>
      <w:tr w14:paraId="1FB31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5890297C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近现代重要史迹及代表性建筑</w:t>
            </w:r>
          </w:p>
        </w:tc>
      </w:tr>
      <w:tr w14:paraId="52B53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3DD140E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193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</w:p>
        </w:tc>
        <w:tc>
          <w:tcPr>
            <w:tcW w:w="1914" w:type="dxa"/>
            <w:vAlign w:val="center"/>
          </w:tcPr>
          <w:p w14:paraId="0405723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第九批</w:t>
            </w:r>
          </w:p>
        </w:tc>
      </w:tr>
      <w:tr w14:paraId="4DFC0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0D4B999E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2019.5</w:t>
            </w:r>
          </w:p>
        </w:tc>
        <w:tc>
          <w:tcPr>
            <w:tcW w:w="1914" w:type="dxa"/>
            <w:vAlign w:val="center"/>
          </w:tcPr>
          <w:p w14:paraId="4611F73E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>
            <w:pPr>
              <w:pStyle w:val="2"/>
              <w:ind w:firstLine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374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598D741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4352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2EA9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26437645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 w14:paraId="420C02EB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</w:tr>
      <w:tr w14:paraId="10DAF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0E07464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广东省梅州市梅县区南口镇锦鸡村</w:t>
            </w:r>
          </w:p>
        </w:tc>
      </w:tr>
      <w:tr w14:paraId="6039E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BE5EA1E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干庐主体建筑（含风水塘）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。</w:t>
            </w:r>
          </w:p>
        </w:tc>
      </w:tr>
      <w:tr w14:paraId="1EA74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2835DC76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从文物本体外缘向外延伸，北侧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与文物本体范围线重合，西侧外延5米，南侧外延4米，西侧外延5米，详见核定公布的图则。</w:t>
            </w:r>
          </w:p>
          <w:p w14:paraId="7214AFC0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面积：5306平方米。</w:t>
            </w:r>
          </w:p>
        </w:tc>
      </w:tr>
      <w:tr w14:paraId="1172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11CD9FD7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14:paraId="4997E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7F4398A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6823" w:type="dxa"/>
            <w:gridSpan w:val="3"/>
          </w:tcPr>
          <w:p w14:paraId="5F44A5AC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从保护范围外缘向外延伸，北侧外延10米至相邻民居南侧边线，东侧外延15米，西侧外延15米，南侧外延约16米，详见核定公布的图则。</w:t>
            </w:r>
          </w:p>
          <w:p w14:paraId="67949152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面积：4723平方米</w:t>
            </w:r>
          </w:p>
        </w:tc>
      </w:tr>
      <w:tr w14:paraId="3609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4B1EE0A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1E5D379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58EEA2CB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 w14:paraId="2678B637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1、建筑结构、建筑层数：非建筑类文物保护单位可不填。</w:t>
      </w:r>
    </w:p>
    <w:p w14:paraId="7FF3319F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 w14:paraId="2FC39234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</w:p>
    <w:p w14:paraId="53638D16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</w:p>
    <w:p w14:paraId="2D287469"/>
    <w:p w14:paraId="0406BDCF"/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B70FA6">
    <w:pPr>
      <w:pStyle w:val="3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248794A">
                <w:pPr>
                  <w:pStyle w:val="3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110D"/>
    <w:rsid w:val="00234308"/>
    <w:rsid w:val="00255AC6"/>
    <w:rsid w:val="00285559"/>
    <w:rsid w:val="002A15CE"/>
    <w:rsid w:val="002A18D6"/>
    <w:rsid w:val="002A6BA4"/>
    <w:rsid w:val="002D11BD"/>
    <w:rsid w:val="002E351C"/>
    <w:rsid w:val="002E390A"/>
    <w:rsid w:val="002E7B8F"/>
    <w:rsid w:val="002F4E36"/>
    <w:rsid w:val="003020DC"/>
    <w:rsid w:val="0030632B"/>
    <w:rsid w:val="00333AF1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67F81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A264D"/>
    <w:rsid w:val="00BD1155"/>
    <w:rsid w:val="00BE7160"/>
    <w:rsid w:val="00BF2A4B"/>
    <w:rsid w:val="00C07BA4"/>
    <w:rsid w:val="00C20894"/>
    <w:rsid w:val="00C45DD7"/>
    <w:rsid w:val="00C9406D"/>
    <w:rsid w:val="00C94D36"/>
    <w:rsid w:val="00CB028A"/>
    <w:rsid w:val="00D14814"/>
    <w:rsid w:val="00D26B37"/>
    <w:rsid w:val="00D348A6"/>
    <w:rsid w:val="00D43D40"/>
    <w:rsid w:val="00D60ED8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2742BA1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省文化厅</Company>
  <Pages>3</Pages>
  <Words>746</Words>
  <Characters>767</Characters>
  <Lines>5</Lines>
  <Paragraphs>1</Paragraphs>
  <TotalTime>853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Ralyn</cp:lastModifiedBy>
  <dcterms:modified xsi:type="dcterms:W3CDTF">2025-07-10T03:12:19Z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eyJoZGlkIjoiYzU1OWMyMTA4YTYzOGRjZTUxZGJjOGQzODA0MGNhZmYiLCJ1c2VySWQiOiIyODUzNDYxMTcifQ==</vt:lpwstr>
  </property>
  <property fmtid="{D5CDD505-2E9C-101B-9397-08002B2CF9AE}" pid="4" name="ICV">
    <vt:lpwstr>895B2B90F8C5448C8A3C24F658032D56_12</vt:lpwstr>
  </property>
</Properties>
</file>