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 w:firstLineChars="0"/>
        <w:jc w:val="center"/>
        <w:textAlignment w:val="auto"/>
        <w:rPr>
          <w:rFonts w:ascii="文星标宋" w:eastAsia="文星标宋"/>
          <w:sz w:val="36"/>
          <w:szCs w:val="36"/>
        </w:rPr>
      </w:pPr>
      <w:r>
        <w:rPr>
          <w:rFonts w:hint="eastAsia" w:ascii="文星标宋" w:eastAsia="文星标宋"/>
          <w:sz w:val="36"/>
          <w:szCs w:val="36"/>
        </w:rPr>
        <w:t>梅州市梅县区</w:t>
      </w:r>
      <w:bookmarkStart w:id="0" w:name="_GoBack"/>
      <w:bookmarkEnd w:id="0"/>
      <w:r>
        <w:rPr>
          <w:rFonts w:hint="eastAsia" w:ascii="文星标宋" w:eastAsia="文星标宋"/>
          <w:sz w:val="36"/>
          <w:szCs w:val="36"/>
          <w:lang w:eastAsia="zh-CN"/>
        </w:rPr>
        <w:t>桃尧镇人民</w:t>
      </w:r>
      <w:r>
        <w:rPr>
          <w:rFonts w:hint="eastAsia" w:ascii="文星标宋" w:eastAsia="文星标宋"/>
          <w:sz w:val="36"/>
          <w:szCs w:val="36"/>
        </w:rPr>
        <w:t>政府信息公开申请表</w:t>
      </w:r>
    </w:p>
    <w:p>
      <w:pPr>
        <w:ind w:firstLine="900" w:firstLineChars="250"/>
        <w:rPr>
          <w:rFonts w:ascii="文星标宋" w:eastAsia="文星标宋"/>
          <w:sz w:val="36"/>
          <w:szCs w:val="36"/>
        </w:rPr>
      </w:pPr>
    </w:p>
    <w:tbl>
      <w:tblPr>
        <w:tblStyle w:val="4"/>
        <w:tblW w:w="10026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826"/>
        <w:gridCol w:w="1526"/>
        <w:gridCol w:w="1302"/>
        <w:gridCol w:w="881"/>
        <w:gridCol w:w="1624"/>
        <w:gridCol w:w="891"/>
        <w:gridCol w:w="224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申请人信息</w:t>
            </w: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</w:t>
            </w: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姓名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工作单位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身份证号码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邮政编码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通信地址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手机号码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电子邮箱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</w:t>
            </w: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单位名称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pacing w:val="-16"/>
                <w:sz w:val="24"/>
              </w:rPr>
            </w:pPr>
            <w:r>
              <w:rPr>
                <w:rFonts w:hint="eastAsia"/>
                <w:color w:val="000000"/>
                <w:spacing w:val="-16"/>
                <w:sz w:val="24"/>
              </w:rPr>
              <w:t>统一社会信用代码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napToGrid w:val="0"/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营业执照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法人代表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82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152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联系人电话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联系人电子邮箱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73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</w:tcPr>
          <w:p>
            <w:pPr>
              <w:spacing w:line="380" w:lineRule="exact"/>
              <w:ind w:left="163" w:leftChars="51" w:right="113" w:firstLine="240" w:firstLineChars="100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所需政府信息情况</w:t>
            </w:r>
          </w:p>
        </w:tc>
        <w:tc>
          <w:tcPr>
            <w:tcW w:w="2352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</w:p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所需的政府信息</w:t>
            </w:r>
          </w:p>
        </w:tc>
        <w:tc>
          <w:tcPr>
            <w:tcW w:w="130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文件名称</w:t>
            </w:r>
          </w:p>
        </w:tc>
        <w:tc>
          <w:tcPr>
            <w:tcW w:w="25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color w:val="000000"/>
                <w:sz w:val="24"/>
              </w:rPr>
            </w:pPr>
          </w:p>
        </w:tc>
        <w:tc>
          <w:tcPr>
            <w:tcW w:w="8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文号</w:t>
            </w:r>
          </w:p>
        </w:tc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或者其他特征性描述：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提供政府信息的指定方式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纸质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z w:val="24"/>
              </w:rPr>
              <w:t>电子邮件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获取政府信息的途径</w:t>
            </w:r>
            <w:r>
              <w:rPr>
                <w:color w:val="000000"/>
                <w:sz w:val="24"/>
              </w:rPr>
              <w:t>(</w:t>
            </w:r>
            <w:r>
              <w:rPr>
                <w:rFonts w:hint="eastAsia"/>
                <w:color w:val="000000"/>
                <w:sz w:val="24"/>
              </w:rPr>
              <w:t>单选</w:t>
            </w:r>
            <w:r>
              <w:rPr>
                <w:color w:val="000000"/>
                <w:sz w:val="24"/>
              </w:rPr>
              <w:t>)</w:t>
            </w:r>
          </w:p>
        </w:tc>
        <w:tc>
          <w:tcPr>
            <w:tcW w:w="694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rPr>
                <w:color w:val="000000"/>
                <w:spacing w:val="-18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邮寄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网上获取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自行领取</w:t>
            </w:r>
            <w:r>
              <w:rPr>
                <w:rFonts w:eastAsia="仿宋_GB2312"/>
                <w:color w:val="000000"/>
                <w:sz w:val="24"/>
              </w:rPr>
              <w:t>□</w:t>
            </w:r>
            <w:r>
              <w:rPr>
                <w:rFonts w:hint="eastAsia"/>
                <w:color w:val="000000"/>
                <w:spacing w:val="-18"/>
                <w:sz w:val="24"/>
              </w:rPr>
              <w:t>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1" w:hRule="atLeast"/>
          <w:jc w:val="center"/>
        </w:trPr>
        <w:tc>
          <w:tcPr>
            <w:tcW w:w="73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color w:val="000000"/>
                <w:sz w:val="24"/>
              </w:rPr>
            </w:pPr>
          </w:p>
        </w:tc>
        <w:tc>
          <w:tcPr>
            <w:tcW w:w="235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申请人签名或盖章</w:t>
            </w:r>
          </w:p>
        </w:tc>
        <w:tc>
          <w:tcPr>
            <w:tcW w:w="218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申请时间</w:t>
            </w:r>
          </w:p>
        </w:tc>
        <w:tc>
          <w:tcPr>
            <w:tcW w:w="31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年月日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  <w:jc w:val="center"/>
        </w:trPr>
        <w:tc>
          <w:tcPr>
            <w:tcW w:w="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/>
              <w:jc w:val="center"/>
              <w:rPr>
                <w:rFonts w:eastAsia="宋体"/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备注</w:t>
            </w:r>
          </w:p>
        </w:tc>
        <w:tc>
          <w:tcPr>
            <w:tcW w:w="9293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公民提交申请时必须提交身份证复印件，否则不予受理。</w:t>
            </w:r>
          </w:p>
          <w:p>
            <w:pPr>
              <w:numPr>
                <w:ilvl w:val="0"/>
                <w:numId w:val="1"/>
              </w:numPr>
              <w:spacing w:line="380" w:lineRule="exact"/>
              <w:ind w:left="51"/>
              <w:jc w:val="left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法人或者其他组织提交申请时必须提交统一社会信用代码证复印件，否则不予受理。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singleLevel"/>
    <w:tmpl w:val="00000001"/>
    <w:lvl w:ilvl="0" w:tentative="0">
      <w:start w:val="1"/>
      <w:numFmt w:val="decimal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E120C"/>
    <w:rsid w:val="006402E4"/>
    <w:rsid w:val="00742DD2"/>
    <w:rsid w:val="00853712"/>
    <w:rsid w:val="00A334FB"/>
    <w:rsid w:val="00EA6E8D"/>
    <w:rsid w:val="00FE120C"/>
    <w:rsid w:val="370362EB"/>
    <w:rsid w:val="631C2CE2"/>
    <w:rsid w:val="663F52F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方正仿宋_GBK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53</Words>
  <Characters>307</Characters>
  <Lines>2</Lines>
  <Paragraphs>1</Paragraphs>
  <TotalTime>2</TotalTime>
  <ScaleCrop>false</ScaleCrop>
  <LinksUpToDate>false</LinksUpToDate>
  <CharactersWithSpaces>359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2019-05-16T01:22:00Z</dcterms:created>
  <dc:creator>孙小茜</dc:creator>
  <cp:lastModifiedBy>WPS_1588060210</cp:lastModifiedBy>
  <dcterms:modified xsi:type="dcterms:W3CDTF">2021-12-08T02:22:58Z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3399FBFF74644CC5B7875EBD4E37BE66</vt:lpwstr>
  </property>
</Properties>
</file>