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0" w:firstLineChars="250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梅县区</w:t>
      </w:r>
      <w:r>
        <w:rPr>
          <w:rFonts w:hint="eastAsia" w:ascii="文星标宋" w:eastAsia="文星标宋"/>
          <w:sz w:val="36"/>
          <w:szCs w:val="36"/>
          <w:lang w:eastAsia="zh-CN"/>
        </w:rPr>
        <w:t>发展和改革局</w:t>
      </w:r>
      <w:bookmarkStart w:id="0" w:name="_GoBack"/>
      <w:bookmarkEnd w:id="0"/>
      <w:r>
        <w:rPr>
          <w:rFonts w:hint="eastAsia" w:ascii="文星标宋" w:eastAsia="文星标宋"/>
          <w:sz w:val="36"/>
          <w:szCs w:val="36"/>
        </w:rPr>
        <w:t>政府信息公开申请表</w:t>
      </w:r>
    </w:p>
    <w:p>
      <w:pPr>
        <w:ind w:firstLine="900" w:firstLineChars="250"/>
        <w:rPr>
          <w:rFonts w:ascii="文星标宋" w:eastAsia="文星标宋"/>
          <w:sz w:val="36"/>
          <w:szCs w:val="36"/>
        </w:rPr>
      </w:pPr>
    </w:p>
    <w:tbl>
      <w:tblPr>
        <w:tblStyle w:val="4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</w:tcPr>
          <w:p>
            <w:pPr>
              <w:spacing w:line="380" w:lineRule="exact"/>
              <w:ind w:left="163" w:leftChars="51" w:right="113" w:firstLine="240" w:firstLineChars="100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7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E120C"/>
    <w:rsid w:val="0052199B"/>
    <w:rsid w:val="006402E4"/>
    <w:rsid w:val="0094168C"/>
    <w:rsid w:val="00A334FB"/>
    <w:rsid w:val="00CE39FF"/>
    <w:rsid w:val="00FE120C"/>
    <w:rsid w:val="370362EB"/>
    <w:rsid w:val="68B4639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方正仿宋_GBK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53</Words>
  <Characters>308</Characters>
  <Lines>2</Lines>
  <Paragraphs>1</Paragraphs>
  <TotalTime>1</TotalTime>
  <ScaleCrop>false</ScaleCrop>
  <LinksUpToDate>false</LinksUpToDate>
  <CharactersWithSpaces>360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2019-05-29T08:25:00Z</dcterms:created>
  <dc:creator>孙小茜</dc:creator>
  <cp:lastModifiedBy>Administrator</cp:lastModifiedBy>
  <dcterms:modified xsi:type="dcterms:W3CDTF">2019-06-26T07:43:14Z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