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86285" w:rsidRDefault="00386285"/>
    <w:p w:rsidR="00386285" w:rsidRDefault="00386285"/>
    <w:p w:rsidR="00386285" w:rsidRDefault="00386285"/>
    <w:p w:rsidR="00386285" w:rsidRDefault="00386285"/>
    <w:p w:rsidR="00386285" w:rsidRDefault="00386285"/>
    <w:p w:rsidR="00386285" w:rsidRDefault="00386285"/>
    <w:p w:rsidR="00386285" w:rsidRDefault="00386285">
      <w:pPr>
        <w:rPr>
          <w:rFonts w:ascii="仿宋_GB2312" w:eastAsia="仿宋_GB2312"/>
          <w:sz w:val="30"/>
        </w:rPr>
      </w:pPr>
    </w:p>
    <w:p w:rsidR="007D2428" w:rsidRDefault="007D2428">
      <w:pPr>
        <w:rPr>
          <w:rFonts w:ascii="仿宋_GB2312" w:eastAsia="仿宋_GB2312"/>
          <w:sz w:val="30"/>
        </w:rPr>
      </w:pPr>
    </w:p>
    <w:p w:rsidR="00386285" w:rsidRPr="007D2428" w:rsidRDefault="00386285" w:rsidP="007D2428">
      <w:pPr>
        <w:widowControl/>
        <w:adjustRightInd w:val="0"/>
        <w:snapToGrid w:val="0"/>
        <w:spacing w:line="360" w:lineRule="auto"/>
        <w:jc w:val="center"/>
        <w:rPr>
          <w:rFonts w:ascii="宋体" w:hAnsi="宋体"/>
          <w:sz w:val="32"/>
          <w:szCs w:val="32"/>
        </w:rPr>
      </w:pPr>
      <w:proofErr w:type="gramStart"/>
      <w:r w:rsidRPr="007D2428">
        <w:rPr>
          <w:rFonts w:ascii="宋体" w:hAnsi="宋体" w:hint="eastAsia"/>
          <w:sz w:val="32"/>
          <w:szCs w:val="32"/>
        </w:rPr>
        <w:t>石</w:t>
      </w:r>
      <w:r w:rsidR="007D2428" w:rsidRPr="007D2428">
        <w:rPr>
          <w:rFonts w:ascii="宋体" w:hAnsi="宋体" w:hint="eastAsia"/>
          <w:sz w:val="32"/>
          <w:szCs w:val="32"/>
        </w:rPr>
        <w:t>委</w:t>
      </w:r>
      <w:proofErr w:type="gramEnd"/>
      <w:r w:rsidRPr="007D2428">
        <w:rPr>
          <w:rFonts w:ascii="宋体" w:hAnsi="宋体" w:hint="eastAsia"/>
          <w:sz w:val="32"/>
          <w:szCs w:val="32"/>
        </w:rPr>
        <w:t>[2018]</w:t>
      </w:r>
      <w:r w:rsidR="007D2428" w:rsidRPr="007D2428">
        <w:rPr>
          <w:rFonts w:ascii="宋体" w:hAnsi="宋体" w:hint="eastAsia"/>
          <w:sz w:val="32"/>
          <w:szCs w:val="32"/>
        </w:rPr>
        <w:t>1</w:t>
      </w:r>
      <w:r w:rsidR="000C0911">
        <w:rPr>
          <w:rFonts w:ascii="宋体" w:hAnsi="宋体" w:hint="eastAsia"/>
          <w:sz w:val="32"/>
          <w:szCs w:val="32"/>
        </w:rPr>
        <w:t>1</w:t>
      </w:r>
      <w:r w:rsidRPr="007D2428">
        <w:rPr>
          <w:rFonts w:ascii="宋体" w:hAnsi="宋体" w:hint="eastAsia"/>
          <w:sz w:val="32"/>
          <w:szCs w:val="32"/>
        </w:rPr>
        <w:t>号</w:t>
      </w:r>
    </w:p>
    <w:p w:rsidR="00386285" w:rsidRDefault="00386285">
      <w:pPr>
        <w:rPr>
          <w:rFonts w:ascii="仿宋_GB2312" w:eastAsia="仿宋_GB2312"/>
          <w:sz w:val="30"/>
        </w:rPr>
      </w:pPr>
    </w:p>
    <w:p w:rsidR="00386285" w:rsidRDefault="00386285">
      <w:pPr>
        <w:rPr>
          <w:rFonts w:ascii="仿宋_GB2312" w:eastAsia="仿宋_GB2312"/>
          <w:b/>
          <w:sz w:val="30"/>
        </w:rPr>
      </w:pPr>
    </w:p>
    <w:p w:rsidR="00386285" w:rsidRPr="007D2428" w:rsidRDefault="00386285">
      <w:pPr>
        <w:jc w:val="center"/>
        <w:rPr>
          <w:rFonts w:ascii="黑体" w:eastAsia="黑体" w:hAnsi="黑体" w:cs="宋体"/>
          <w:kern w:val="0"/>
          <w:sz w:val="44"/>
          <w:szCs w:val="44"/>
        </w:rPr>
      </w:pPr>
      <w:r w:rsidRPr="007D2428">
        <w:rPr>
          <w:rFonts w:ascii="黑体" w:eastAsia="黑体" w:hAnsi="黑体" w:cs="宋体" w:hint="eastAsia"/>
          <w:kern w:val="0"/>
          <w:sz w:val="44"/>
          <w:szCs w:val="44"/>
        </w:rPr>
        <w:t>关于表彰二〇一七年度先进党支部、“五好”村党支部及优秀共产党员的决定</w:t>
      </w:r>
    </w:p>
    <w:p w:rsidR="00386285" w:rsidRDefault="00386285">
      <w:pPr>
        <w:rPr>
          <w:rFonts w:ascii="仿宋_GB2312" w:eastAsia="仿宋_GB2312"/>
          <w:sz w:val="30"/>
        </w:rPr>
      </w:pPr>
    </w:p>
    <w:p w:rsidR="00386285" w:rsidRPr="007D2428" w:rsidRDefault="00386285">
      <w:pPr>
        <w:rPr>
          <w:rFonts w:ascii="仿宋_GB2312" w:eastAsia="仿宋_GB2312" w:hAnsi="宋体" w:cs="宋体"/>
          <w:kern w:val="0"/>
          <w:sz w:val="32"/>
          <w:szCs w:val="32"/>
        </w:rPr>
      </w:pPr>
      <w:r w:rsidRPr="007D2428">
        <w:rPr>
          <w:rFonts w:ascii="仿宋_GB2312" w:eastAsia="仿宋_GB2312" w:hAnsi="宋体" w:cs="宋体" w:hint="eastAsia"/>
          <w:kern w:val="0"/>
          <w:sz w:val="32"/>
          <w:szCs w:val="32"/>
        </w:rPr>
        <w:t>各党支部：</w:t>
      </w:r>
    </w:p>
    <w:p w:rsidR="00386285" w:rsidRPr="007D2428" w:rsidRDefault="00386285">
      <w:pPr>
        <w:ind w:firstLineChars="200" w:firstLine="640"/>
        <w:rPr>
          <w:rFonts w:ascii="仿宋_GB2312" w:eastAsia="仿宋_GB2312" w:hAnsi="宋体" w:cs="宋体"/>
          <w:kern w:val="0"/>
          <w:sz w:val="32"/>
          <w:szCs w:val="32"/>
        </w:rPr>
      </w:pPr>
      <w:r w:rsidRPr="007D2428">
        <w:rPr>
          <w:rFonts w:ascii="仿宋_GB2312" w:eastAsia="仿宋_GB2312" w:hAnsi="宋体" w:cs="宋体" w:hint="eastAsia"/>
          <w:kern w:val="0"/>
          <w:sz w:val="32"/>
          <w:szCs w:val="32"/>
        </w:rPr>
        <w:t>去年以来，</w:t>
      </w:r>
      <w:proofErr w:type="gramStart"/>
      <w:r w:rsidRPr="007D2428">
        <w:rPr>
          <w:rFonts w:ascii="仿宋_GB2312" w:eastAsia="仿宋_GB2312" w:hAnsi="宋体" w:cs="宋体" w:hint="eastAsia"/>
          <w:kern w:val="0"/>
          <w:sz w:val="32"/>
          <w:szCs w:val="32"/>
        </w:rPr>
        <w:t>全镇各级</w:t>
      </w:r>
      <w:proofErr w:type="gramEnd"/>
      <w:r w:rsidRPr="007D2428">
        <w:rPr>
          <w:rFonts w:ascii="仿宋_GB2312" w:eastAsia="仿宋_GB2312" w:hAnsi="宋体" w:cs="宋体" w:hint="eastAsia"/>
          <w:kern w:val="0"/>
          <w:sz w:val="32"/>
          <w:szCs w:val="32"/>
        </w:rPr>
        <w:t>党组织和广大党员全面贯彻党的十九大精神，以习近平新时代中国特色社会主义思想为指导，深入贯彻习近平总书记重要讲话精神，认真贯彻落实省委、市委、区委的各项决策部署和镇党委的工作安排，凝心聚力抓党建、促发展、惠民生，在推动全镇改革发展稳定中充分发挥了党组织的战斗堡垒作用和党员的先锋模范作用,为石</w:t>
      </w:r>
      <w:proofErr w:type="gramStart"/>
      <w:r w:rsidRPr="007D2428">
        <w:rPr>
          <w:rFonts w:ascii="仿宋_GB2312" w:eastAsia="仿宋_GB2312" w:hAnsi="宋体" w:cs="宋体" w:hint="eastAsia"/>
          <w:kern w:val="0"/>
          <w:sz w:val="32"/>
          <w:szCs w:val="32"/>
        </w:rPr>
        <w:t>扇经济</w:t>
      </w:r>
      <w:proofErr w:type="gramEnd"/>
      <w:r w:rsidRPr="007D2428">
        <w:rPr>
          <w:rFonts w:ascii="仿宋_GB2312" w:eastAsia="仿宋_GB2312" w:hAnsi="宋体" w:cs="宋体" w:hint="eastAsia"/>
          <w:kern w:val="0"/>
          <w:sz w:val="32"/>
          <w:szCs w:val="32"/>
        </w:rPr>
        <w:t>社会事业持续健康发展</w:t>
      </w:r>
      <w:proofErr w:type="gramStart"/>
      <w:r w:rsidRPr="007D2428">
        <w:rPr>
          <w:rFonts w:ascii="仿宋_GB2312" w:eastAsia="仿宋_GB2312" w:hAnsi="宋体" w:cs="宋体" w:hint="eastAsia"/>
          <w:kern w:val="0"/>
          <w:sz w:val="32"/>
          <w:szCs w:val="32"/>
        </w:rPr>
        <w:t>作出</w:t>
      </w:r>
      <w:proofErr w:type="gramEnd"/>
      <w:r w:rsidRPr="007D2428">
        <w:rPr>
          <w:rFonts w:ascii="仿宋_GB2312" w:eastAsia="仿宋_GB2312" w:hAnsi="宋体" w:cs="宋体" w:hint="eastAsia"/>
          <w:kern w:val="0"/>
          <w:sz w:val="32"/>
          <w:szCs w:val="32"/>
        </w:rPr>
        <w:t>了积极贡献，涌现出了一大批成绩突出的先进党支部和优秀共产党员。</w:t>
      </w:r>
    </w:p>
    <w:p w:rsidR="00386285" w:rsidRPr="007D2428" w:rsidRDefault="00386285">
      <w:pPr>
        <w:ind w:firstLineChars="200" w:firstLine="640"/>
        <w:rPr>
          <w:rFonts w:ascii="仿宋_GB2312" w:eastAsia="仿宋_GB2312" w:hAnsi="宋体" w:cs="宋体"/>
          <w:kern w:val="0"/>
          <w:sz w:val="32"/>
          <w:szCs w:val="32"/>
        </w:rPr>
      </w:pPr>
      <w:r w:rsidRPr="007D2428">
        <w:rPr>
          <w:rFonts w:ascii="仿宋_GB2312" w:eastAsia="仿宋_GB2312" w:hAnsi="宋体" w:cs="宋体" w:hint="eastAsia"/>
          <w:kern w:val="0"/>
          <w:sz w:val="32"/>
          <w:szCs w:val="32"/>
        </w:rPr>
        <w:t>为表彰先进、树立典型、弘扬正气，激励</w:t>
      </w:r>
      <w:proofErr w:type="gramStart"/>
      <w:r w:rsidRPr="007D2428">
        <w:rPr>
          <w:rFonts w:ascii="仿宋_GB2312" w:eastAsia="仿宋_GB2312" w:hAnsi="宋体" w:cs="宋体" w:hint="eastAsia"/>
          <w:kern w:val="0"/>
          <w:sz w:val="32"/>
          <w:szCs w:val="32"/>
        </w:rPr>
        <w:t>全镇各级</w:t>
      </w:r>
      <w:proofErr w:type="gramEnd"/>
      <w:r w:rsidRPr="007D2428">
        <w:rPr>
          <w:rFonts w:ascii="仿宋_GB2312" w:eastAsia="仿宋_GB2312" w:hAnsi="宋体" w:cs="宋体" w:hint="eastAsia"/>
          <w:kern w:val="0"/>
          <w:sz w:val="32"/>
          <w:szCs w:val="32"/>
        </w:rPr>
        <w:t>党组织和广大共产党员在推进石扇振兴发展中再创佳绩、再立新功，镇党委决定表彰3个先进党支部、4个“五好”村党支部及85名优秀共产党员（名单附后）。希望受表彰的党组织和党员珍惜荣誉，戒骄戒躁，不忘初</w:t>
      </w:r>
      <w:r w:rsidRPr="007D2428">
        <w:rPr>
          <w:rFonts w:ascii="仿宋_GB2312" w:eastAsia="仿宋_GB2312" w:hAnsi="宋体" w:cs="宋体" w:hint="eastAsia"/>
          <w:kern w:val="0"/>
          <w:sz w:val="32"/>
          <w:szCs w:val="32"/>
        </w:rPr>
        <w:lastRenderedPageBreak/>
        <w:t>心，牢记使命，继续前进，为我镇经济社会发展</w:t>
      </w:r>
      <w:proofErr w:type="gramStart"/>
      <w:r w:rsidRPr="007D2428">
        <w:rPr>
          <w:rFonts w:ascii="仿宋_GB2312" w:eastAsia="仿宋_GB2312" w:hAnsi="宋体" w:cs="宋体" w:hint="eastAsia"/>
          <w:kern w:val="0"/>
          <w:sz w:val="32"/>
          <w:szCs w:val="32"/>
        </w:rPr>
        <w:t>作出</w:t>
      </w:r>
      <w:proofErr w:type="gramEnd"/>
      <w:r w:rsidRPr="007D2428">
        <w:rPr>
          <w:rFonts w:ascii="仿宋_GB2312" w:eastAsia="仿宋_GB2312" w:hAnsi="宋体" w:cs="宋体" w:hint="eastAsia"/>
          <w:kern w:val="0"/>
          <w:sz w:val="32"/>
          <w:szCs w:val="32"/>
        </w:rPr>
        <w:t xml:space="preserve">新的更大贡献。 </w:t>
      </w:r>
    </w:p>
    <w:p w:rsidR="00386285" w:rsidRPr="007D2428" w:rsidRDefault="00386285">
      <w:pPr>
        <w:ind w:firstLineChars="200" w:firstLine="640"/>
        <w:rPr>
          <w:rFonts w:ascii="仿宋_GB2312" w:eastAsia="仿宋_GB2312" w:hAnsi="宋体" w:cs="宋体"/>
          <w:kern w:val="0"/>
          <w:sz w:val="32"/>
          <w:szCs w:val="32"/>
        </w:rPr>
      </w:pPr>
      <w:r w:rsidRPr="007D2428">
        <w:rPr>
          <w:rFonts w:ascii="仿宋_GB2312" w:eastAsia="仿宋_GB2312" w:hAnsi="宋体" w:cs="宋体" w:hint="eastAsia"/>
          <w:kern w:val="0"/>
          <w:sz w:val="32"/>
          <w:szCs w:val="32"/>
        </w:rPr>
        <w:t>镇党委号召</w:t>
      </w:r>
      <w:proofErr w:type="gramStart"/>
      <w:r w:rsidRPr="007D2428">
        <w:rPr>
          <w:rFonts w:ascii="仿宋_GB2312" w:eastAsia="仿宋_GB2312" w:hAnsi="宋体" w:cs="宋体" w:hint="eastAsia"/>
          <w:kern w:val="0"/>
          <w:sz w:val="32"/>
          <w:szCs w:val="32"/>
        </w:rPr>
        <w:t>全镇各级</w:t>
      </w:r>
      <w:proofErr w:type="gramEnd"/>
      <w:r w:rsidRPr="007D2428">
        <w:rPr>
          <w:rFonts w:ascii="仿宋_GB2312" w:eastAsia="仿宋_GB2312" w:hAnsi="宋体" w:cs="宋体" w:hint="eastAsia"/>
          <w:kern w:val="0"/>
          <w:sz w:val="32"/>
          <w:szCs w:val="32"/>
        </w:rPr>
        <w:t>各部门和广大党员群众要以先进支部和优秀共产党员为榜样，进一步增强创先争优意识和实干担当精神，以时不我待的紧迫感和舍我其谁的使命感，立足岗位讲奉献，勇于担当善作为，奋力开创石扇乡村振兴和改革发展新篇章。</w:t>
      </w:r>
    </w:p>
    <w:p w:rsidR="00386285" w:rsidRPr="007D2428" w:rsidRDefault="00386285" w:rsidP="007D2428">
      <w:pPr>
        <w:ind w:firstLineChars="200" w:firstLine="640"/>
        <w:rPr>
          <w:rFonts w:ascii="仿宋_GB2312" w:eastAsia="仿宋_GB2312" w:hAnsi="宋体" w:cs="宋体"/>
          <w:kern w:val="0"/>
          <w:sz w:val="32"/>
          <w:szCs w:val="32"/>
        </w:rPr>
      </w:pPr>
      <w:r w:rsidRPr="007D2428">
        <w:rPr>
          <w:rFonts w:ascii="仿宋_GB2312" w:eastAsia="仿宋_GB2312" w:hAnsi="宋体" w:cs="宋体" w:hint="eastAsia"/>
          <w:kern w:val="0"/>
          <w:sz w:val="32"/>
          <w:szCs w:val="32"/>
        </w:rPr>
        <w:t xml:space="preserve">                     </w:t>
      </w:r>
    </w:p>
    <w:p w:rsidR="00386285" w:rsidRPr="007D2428" w:rsidRDefault="00386285" w:rsidP="007D2428">
      <w:pPr>
        <w:ind w:firstLineChars="200" w:firstLine="640"/>
        <w:rPr>
          <w:rFonts w:ascii="仿宋_GB2312" w:eastAsia="仿宋_GB2312" w:hAnsi="宋体" w:cs="宋体"/>
          <w:kern w:val="0"/>
          <w:sz w:val="32"/>
          <w:szCs w:val="32"/>
        </w:rPr>
      </w:pPr>
    </w:p>
    <w:p w:rsidR="00386285" w:rsidRPr="007D2428" w:rsidRDefault="00386285">
      <w:pPr>
        <w:jc w:val="right"/>
        <w:rPr>
          <w:rFonts w:ascii="仿宋_GB2312" w:eastAsia="仿宋_GB2312" w:hAnsi="宋体" w:cs="宋体"/>
          <w:kern w:val="0"/>
          <w:sz w:val="32"/>
          <w:szCs w:val="32"/>
        </w:rPr>
      </w:pPr>
      <w:r w:rsidRPr="007D2428">
        <w:rPr>
          <w:rFonts w:ascii="仿宋_GB2312" w:eastAsia="仿宋_GB2312" w:hAnsi="宋体" w:cs="宋体" w:hint="eastAsia"/>
          <w:kern w:val="0"/>
          <w:sz w:val="32"/>
          <w:szCs w:val="32"/>
        </w:rPr>
        <w:t xml:space="preserve"> 中共梅州市梅县区石扇镇委员会    </w:t>
      </w:r>
    </w:p>
    <w:p w:rsidR="00386285" w:rsidRDefault="00386285" w:rsidP="007D2428">
      <w:pPr>
        <w:ind w:firstLineChars="200" w:firstLine="640"/>
        <w:rPr>
          <w:rFonts w:ascii="仿宋_GB2312" w:eastAsia="仿宋_GB2312"/>
          <w:sz w:val="30"/>
        </w:rPr>
      </w:pPr>
      <w:r w:rsidRPr="007D2428">
        <w:rPr>
          <w:rFonts w:ascii="仿宋_GB2312" w:eastAsia="仿宋_GB2312" w:hAnsi="宋体" w:cs="宋体" w:hint="eastAsia"/>
          <w:kern w:val="0"/>
          <w:sz w:val="32"/>
          <w:szCs w:val="32"/>
        </w:rPr>
        <w:t xml:space="preserve">                                     2018年 6月1</w:t>
      </w:r>
      <w:r w:rsidR="007D2428" w:rsidRPr="007D2428">
        <w:rPr>
          <w:rFonts w:ascii="仿宋_GB2312" w:eastAsia="仿宋_GB2312" w:hAnsi="宋体" w:cs="宋体" w:hint="eastAsia"/>
          <w:kern w:val="0"/>
          <w:sz w:val="32"/>
          <w:szCs w:val="32"/>
        </w:rPr>
        <w:t>9</w:t>
      </w:r>
      <w:r w:rsidRPr="007D2428">
        <w:rPr>
          <w:rFonts w:ascii="仿宋_GB2312" w:eastAsia="仿宋_GB2312" w:hAnsi="宋体" w:cs="宋体" w:hint="eastAsia"/>
          <w:kern w:val="0"/>
          <w:sz w:val="32"/>
          <w:szCs w:val="32"/>
        </w:rPr>
        <w:t xml:space="preserve">日  </w:t>
      </w:r>
      <w:r>
        <w:rPr>
          <w:rFonts w:ascii="仿宋_GB2312" w:eastAsia="仿宋_GB2312" w:hint="eastAsia"/>
          <w:sz w:val="30"/>
        </w:rPr>
        <w:t xml:space="preserve">   </w:t>
      </w:r>
    </w:p>
    <w:p w:rsidR="00386285" w:rsidRDefault="00386285">
      <w:pPr>
        <w:ind w:firstLineChars="200" w:firstLine="600"/>
        <w:rPr>
          <w:rFonts w:ascii="仿宋_GB2312" w:eastAsia="仿宋_GB2312"/>
          <w:sz w:val="30"/>
        </w:rPr>
      </w:pPr>
    </w:p>
    <w:p w:rsidR="00386285" w:rsidRDefault="00386285">
      <w:pPr>
        <w:rPr>
          <w:rFonts w:ascii="仿宋_GB2312" w:eastAsia="仿宋_GB2312"/>
          <w:sz w:val="30"/>
          <w:u w:val="single"/>
        </w:rPr>
      </w:pPr>
    </w:p>
    <w:p w:rsidR="00386285" w:rsidRDefault="00386285">
      <w:pPr>
        <w:rPr>
          <w:rFonts w:ascii="仿宋_GB2312" w:eastAsia="仿宋_GB2312"/>
          <w:sz w:val="30"/>
          <w:u w:val="single"/>
        </w:rPr>
      </w:pPr>
    </w:p>
    <w:p w:rsidR="00386285" w:rsidRDefault="00386285">
      <w:pPr>
        <w:rPr>
          <w:rFonts w:ascii="仿宋_GB2312" w:eastAsia="仿宋_GB2312"/>
          <w:sz w:val="30"/>
          <w:u w:val="single"/>
        </w:rPr>
      </w:pPr>
    </w:p>
    <w:p w:rsidR="00386285" w:rsidRDefault="00386285">
      <w:pPr>
        <w:rPr>
          <w:rFonts w:ascii="仿宋_GB2312" w:eastAsia="仿宋_GB2312"/>
          <w:sz w:val="30"/>
          <w:u w:val="single"/>
        </w:rPr>
      </w:pPr>
    </w:p>
    <w:p w:rsidR="00386285" w:rsidRDefault="00386285">
      <w:pPr>
        <w:rPr>
          <w:rFonts w:ascii="仿宋_GB2312" w:eastAsia="仿宋_GB2312"/>
          <w:sz w:val="30"/>
          <w:u w:val="single"/>
        </w:rPr>
      </w:pPr>
    </w:p>
    <w:p w:rsidR="00386285" w:rsidRDefault="00386285">
      <w:pPr>
        <w:rPr>
          <w:rFonts w:ascii="仿宋_GB2312" w:eastAsia="仿宋_GB2312"/>
          <w:sz w:val="30"/>
          <w:u w:val="single"/>
        </w:rPr>
      </w:pPr>
    </w:p>
    <w:p w:rsidR="00386285" w:rsidRDefault="00386285">
      <w:pPr>
        <w:rPr>
          <w:rFonts w:ascii="仿宋_GB2312" w:eastAsia="仿宋_GB2312"/>
          <w:sz w:val="30"/>
          <w:u w:val="single"/>
        </w:rPr>
      </w:pPr>
    </w:p>
    <w:p w:rsidR="00386285" w:rsidRDefault="00386285">
      <w:pPr>
        <w:rPr>
          <w:rFonts w:ascii="仿宋_GB2312" w:eastAsia="仿宋_GB2312"/>
          <w:sz w:val="30"/>
          <w:u w:val="single"/>
        </w:rPr>
      </w:pPr>
    </w:p>
    <w:p w:rsidR="00386285" w:rsidRDefault="00386285">
      <w:pPr>
        <w:rPr>
          <w:rFonts w:ascii="仿宋_GB2312" w:eastAsia="仿宋_GB2312"/>
          <w:sz w:val="30"/>
          <w:u w:val="single"/>
        </w:rPr>
      </w:pPr>
    </w:p>
    <w:p w:rsidR="00386285" w:rsidRDefault="00386285">
      <w:pPr>
        <w:rPr>
          <w:rFonts w:ascii="仿宋_GB2312" w:eastAsia="仿宋_GB2312"/>
          <w:sz w:val="30"/>
          <w:u w:val="single"/>
        </w:rPr>
      </w:pPr>
    </w:p>
    <w:p w:rsidR="00386285" w:rsidRPr="007D2428" w:rsidRDefault="00386285">
      <w:pPr>
        <w:rPr>
          <w:rFonts w:ascii="宋体" w:hAnsi="宋体" w:cs="金梅張楷字形空心"/>
          <w:sz w:val="28"/>
          <w:szCs w:val="28"/>
          <w:u w:val="single"/>
        </w:rPr>
      </w:pPr>
      <w:r w:rsidRPr="007D2428">
        <w:rPr>
          <w:rFonts w:ascii="宋体" w:hAnsi="宋体" w:cs="金梅張楷字形空心" w:hint="eastAsia"/>
          <w:sz w:val="28"/>
          <w:szCs w:val="28"/>
          <w:u w:val="single"/>
        </w:rPr>
        <w:t xml:space="preserve">                         </w:t>
      </w:r>
      <w:r w:rsidR="007D2428">
        <w:rPr>
          <w:rFonts w:ascii="宋体" w:hAnsi="宋体" w:cs="金梅張楷字形空心" w:hint="eastAsia"/>
          <w:sz w:val="28"/>
          <w:szCs w:val="28"/>
          <w:u w:val="single"/>
        </w:rPr>
        <w:t xml:space="preserve">       </w:t>
      </w:r>
      <w:r w:rsidRPr="007D2428">
        <w:rPr>
          <w:rFonts w:ascii="宋体" w:hAnsi="宋体" w:cs="金梅張楷字形空心" w:hint="eastAsia"/>
          <w:sz w:val="28"/>
          <w:szCs w:val="28"/>
          <w:u w:val="single"/>
        </w:rPr>
        <w:t xml:space="preserve">                                      </w:t>
      </w:r>
    </w:p>
    <w:p w:rsidR="00386285" w:rsidRPr="007D2428" w:rsidRDefault="00386285">
      <w:pPr>
        <w:rPr>
          <w:rFonts w:ascii="宋体" w:hAnsi="宋体" w:cs="金梅張楷字形空心"/>
          <w:sz w:val="28"/>
          <w:szCs w:val="28"/>
          <w:u w:val="single"/>
        </w:rPr>
      </w:pPr>
      <w:r w:rsidRPr="007D2428">
        <w:rPr>
          <w:rFonts w:ascii="宋体" w:hAnsi="宋体" w:cs="金梅張楷字形空心" w:hint="eastAsia"/>
          <w:sz w:val="28"/>
          <w:szCs w:val="28"/>
          <w:u w:val="single"/>
        </w:rPr>
        <w:t xml:space="preserve">石扇镇党政办公室                     </w:t>
      </w:r>
      <w:r w:rsidR="007D2428">
        <w:rPr>
          <w:rFonts w:ascii="宋体" w:hAnsi="宋体" w:cs="金梅張楷字形空心" w:hint="eastAsia"/>
          <w:sz w:val="28"/>
          <w:szCs w:val="28"/>
          <w:u w:val="single"/>
        </w:rPr>
        <w:t xml:space="preserve">    </w:t>
      </w:r>
      <w:r w:rsidRPr="007D2428">
        <w:rPr>
          <w:rFonts w:ascii="宋体" w:hAnsi="宋体" w:cs="金梅張楷字形空心" w:hint="eastAsia"/>
          <w:sz w:val="28"/>
          <w:szCs w:val="28"/>
          <w:u w:val="single"/>
        </w:rPr>
        <w:t xml:space="preserve">            2018年6月</w:t>
      </w:r>
      <w:r w:rsidR="007D2428" w:rsidRPr="007D2428">
        <w:rPr>
          <w:rFonts w:ascii="宋体" w:hAnsi="宋体" w:cs="金梅張楷字形空心" w:hint="eastAsia"/>
          <w:sz w:val="28"/>
          <w:szCs w:val="28"/>
          <w:u w:val="single"/>
        </w:rPr>
        <w:t>19</w:t>
      </w:r>
      <w:r w:rsidRPr="007D2428">
        <w:rPr>
          <w:rFonts w:ascii="宋体" w:hAnsi="宋体" w:cs="金梅張楷字形空心" w:hint="eastAsia"/>
          <w:sz w:val="28"/>
          <w:szCs w:val="28"/>
          <w:u w:val="single"/>
        </w:rPr>
        <w:t>日</w:t>
      </w:r>
    </w:p>
    <w:p w:rsidR="00386285" w:rsidRPr="007D2428" w:rsidRDefault="00386285" w:rsidP="007D2428">
      <w:pPr>
        <w:ind w:firstLineChars="200" w:firstLine="560"/>
        <w:rPr>
          <w:rFonts w:ascii="宋体" w:hAnsi="宋体" w:cs="金梅張楷字形空心"/>
          <w:sz w:val="28"/>
          <w:szCs w:val="28"/>
        </w:rPr>
      </w:pPr>
      <w:r w:rsidRPr="007D2428">
        <w:rPr>
          <w:rFonts w:ascii="宋体" w:hAnsi="宋体" w:cs="金梅張楷字形空心" w:hint="eastAsia"/>
          <w:sz w:val="28"/>
          <w:szCs w:val="28"/>
        </w:rPr>
        <w:t xml:space="preserve">                                    </w:t>
      </w:r>
      <w:r w:rsidR="007D2428">
        <w:rPr>
          <w:rFonts w:ascii="宋体" w:hAnsi="宋体" w:cs="金梅張楷字形空心" w:hint="eastAsia"/>
          <w:sz w:val="28"/>
          <w:szCs w:val="28"/>
        </w:rPr>
        <w:t xml:space="preserve">    </w:t>
      </w:r>
      <w:r w:rsidRPr="007D2428">
        <w:rPr>
          <w:rFonts w:ascii="宋体" w:hAnsi="宋体" w:cs="金梅張楷字形空心" w:hint="eastAsia"/>
          <w:sz w:val="28"/>
          <w:szCs w:val="28"/>
        </w:rPr>
        <w:t xml:space="preserve">            （共印</w:t>
      </w:r>
      <w:r w:rsidR="007D2428" w:rsidRPr="007D2428">
        <w:rPr>
          <w:rFonts w:ascii="宋体" w:hAnsi="宋体" w:cs="金梅張楷字形空心" w:hint="eastAsia"/>
          <w:sz w:val="28"/>
          <w:szCs w:val="28"/>
        </w:rPr>
        <w:t>20</w:t>
      </w:r>
      <w:r w:rsidRPr="007D2428">
        <w:rPr>
          <w:rFonts w:ascii="宋体" w:hAnsi="宋体" w:cs="金梅張楷字形空心" w:hint="eastAsia"/>
          <w:sz w:val="28"/>
          <w:szCs w:val="28"/>
        </w:rPr>
        <w:t>份）</w:t>
      </w:r>
    </w:p>
    <w:p w:rsidR="00386285" w:rsidRDefault="00386285">
      <w:pPr>
        <w:ind w:firstLineChars="200" w:firstLine="600"/>
        <w:rPr>
          <w:rFonts w:ascii="仿宋_GB2312" w:eastAsia="仿宋_GB2312"/>
          <w:sz w:val="30"/>
        </w:rPr>
      </w:pPr>
    </w:p>
    <w:p w:rsidR="00386285" w:rsidRDefault="00386285">
      <w:pPr>
        <w:spacing w:line="640" w:lineRule="exact"/>
        <w:ind w:firstLineChars="200" w:firstLine="522"/>
        <w:textAlignment w:val="baseline"/>
        <w:rPr>
          <w:rFonts w:ascii="仿宋_GB2312" w:eastAsia="仿宋_GB2312"/>
          <w:b/>
          <w:spacing w:val="-20"/>
          <w:sz w:val="30"/>
        </w:rPr>
      </w:pPr>
      <w:r>
        <w:rPr>
          <w:rFonts w:ascii="仿宋_GB2312" w:eastAsia="仿宋_GB2312" w:hint="eastAsia"/>
          <w:b/>
          <w:spacing w:val="-20"/>
          <w:sz w:val="30"/>
        </w:rPr>
        <w:t>二</w:t>
      </w:r>
      <w:proofErr w:type="gramStart"/>
      <w:r>
        <w:rPr>
          <w:rFonts w:ascii="仿宋_GB2312" w:eastAsia="仿宋_GB2312" w:hint="eastAsia"/>
          <w:b/>
          <w:spacing w:val="-20"/>
          <w:sz w:val="30"/>
        </w:rPr>
        <w:t>0一七</w:t>
      </w:r>
      <w:proofErr w:type="gramEnd"/>
      <w:r>
        <w:rPr>
          <w:rFonts w:ascii="仿宋_GB2312" w:eastAsia="仿宋_GB2312" w:hint="eastAsia"/>
          <w:b/>
          <w:spacing w:val="-20"/>
          <w:sz w:val="30"/>
        </w:rPr>
        <w:t>年度先进党支部、“五好”村党支部、</w:t>
      </w:r>
      <w:r>
        <w:rPr>
          <w:rFonts w:ascii="仿宋_GB2312" w:eastAsia="仿宋_GB2312" w:hAnsi="仿宋_GB2312" w:hint="eastAsia"/>
          <w:b/>
          <w:spacing w:val="-20"/>
          <w:sz w:val="30"/>
        </w:rPr>
        <w:t>优秀共产党员名单</w:t>
      </w:r>
    </w:p>
    <w:p w:rsidR="00386285" w:rsidRDefault="00386285">
      <w:pPr>
        <w:spacing w:line="640" w:lineRule="exact"/>
        <w:ind w:firstLineChars="200" w:firstLine="602"/>
        <w:textAlignment w:val="baseline"/>
        <w:rPr>
          <w:rFonts w:ascii="仿宋_GB2312" w:eastAsia="仿宋_GB2312"/>
          <w:b/>
          <w:sz w:val="30"/>
        </w:rPr>
      </w:pPr>
      <w:r>
        <w:rPr>
          <w:rFonts w:ascii="仿宋_GB2312" w:eastAsia="仿宋_GB2312" w:hint="eastAsia"/>
          <w:b/>
          <w:sz w:val="30"/>
        </w:rPr>
        <w:t>一、先进党支部：（3个）：</w:t>
      </w:r>
    </w:p>
    <w:p w:rsidR="00386285" w:rsidRDefault="00386285">
      <w:pPr>
        <w:spacing w:line="640" w:lineRule="exact"/>
        <w:ind w:firstLineChars="200" w:firstLine="600"/>
        <w:textAlignment w:val="baseline"/>
        <w:rPr>
          <w:rFonts w:ascii="仿宋_GB2312" w:eastAsia="仿宋_GB2312"/>
          <w:sz w:val="30"/>
        </w:rPr>
      </w:pPr>
      <w:r>
        <w:rPr>
          <w:rFonts w:ascii="仿宋_GB2312" w:eastAsia="仿宋_GB2312" w:hint="eastAsia"/>
          <w:sz w:val="30"/>
        </w:rPr>
        <w:t>镇机关党支部、小学党支部、卫生院党支部</w:t>
      </w:r>
    </w:p>
    <w:p w:rsidR="00386285" w:rsidRDefault="00386285">
      <w:pPr>
        <w:spacing w:line="640" w:lineRule="exact"/>
        <w:ind w:firstLineChars="200" w:firstLine="602"/>
        <w:textAlignment w:val="baseline"/>
        <w:rPr>
          <w:rFonts w:ascii="仿宋_GB2312" w:eastAsia="仿宋_GB2312"/>
          <w:b/>
          <w:sz w:val="30"/>
        </w:rPr>
      </w:pPr>
      <w:r>
        <w:rPr>
          <w:rFonts w:ascii="仿宋_GB2312" w:eastAsia="仿宋_GB2312" w:hint="eastAsia"/>
          <w:b/>
          <w:sz w:val="30"/>
        </w:rPr>
        <w:t>二、“五好”村党支部：（4个）：</w:t>
      </w:r>
    </w:p>
    <w:p w:rsidR="00386285" w:rsidRDefault="00386285">
      <w:pPr>
        <w:spacing w:line="640" w:lineRule="exact"/>
        <w:ind w:leftChars="284" w:left="1796" w:hangingChars="400" w:hanging="1200"/>
        <w:textAlignment w:val="baseline"/>
        <w:rPr>
          <w:rFonts w:ascii="仿宋_GB2312" w:eastAsia="仿宋_GB2312"/>
          <w:sz w:val="30"/>
          <w:szCs w:val="22"/>
        </w:rPr>
      </w:pPr>
      <w:r>
        <w:rPr>
          <w:rFonts w:ascii="仿宋_GB2312" w:eastAsia="仿宋_GB2312" w:hint="eastAsia"/>
          <w:sz w:val="30"/>
          <w:szCs w:val="22"/>
        </w:rPr>
        <w:t>西南村党支部、中和村党支部</w:t>
      </w:r>
    </w:p>
    <w:p w:rsidR="00386285" w:rsidRDefault="00386285">
      <w:pPr>
        <w:spacing w:line="640" w:lineRule="exact"/>
        <w:ind w:firstLineChars="200" w:firstLine="600"/>
        <w:textAlignment w:val="baseline"/>
        <w:rPr>
          <w:rFonts w:ascii="仿宋_GB2312" w:eastAsia="仿宋_GB2312"/>
          <w:sz w:val="30"/>
          <w:szCs w:val="22"/>
        </w:rPr>
      </w:pPr>
      <w:r>
        <w:rPr>
          <w:rFonts w:ascii="仿宋_GB2312" w:eastAsia="仿宋_GB2312" w:hint="eastAsia"/>
          <w:sz w:val="30"/>
          <w:szCs w:val="22"/>
        </w:rPr>
        <w:t>村南村党支部、中村村党支部</w:t>
      </w:r>
    </w:p>
    <w:p w:rsidR="00386285" w:rsidRDefault="00386285">
      <w:pPr>
        <w:spacing w:line="640" w:lineRule="exact"/>
        <w:textAlignment w:val="baseline"/>
        <w:rPr>
          <w:rFonts w:ascii="仿宋_GB2312" w:eastAsia="仿宋_GB2312" w:hAnsi="仿宋_GB2312"/>
          <w:b/>
          <w:sz w:val="30"/>
        </w:rPr>
      </w:pPr>
      <w:r>
        <w:rPr>
          <w:rFonts w:ascii="仿宋_GB2312" w:eastAsia="仿宋_GB2312" w:hint="eastAsia"/>
          <w:sz w:val="30"/>
          <w:szCs w:val="22"/>
        </w:rPr>
        <w:t xml:space="preserve"> </w:t>
      </w:r>
      <w:r>
        <w:rPr>
          <w:rFonts w:ascii="仿宋_GB2312" w:eastAsia="仿宋_GB2312" w:hAnsi="仿宋_GB2312" w:hint="eastAsia"/>
          <w:b/>
          <w:sz w:val="30"/>
        </w:rPr>
        <w:t xml:space="preserve">  三、</w:t>
      </w:r>
      <w:r>
        <w:rPr>
          <w:rFonts w:ascii="仿宋_GB2312" w:eastAsia="仿宋_GB2312" w:hint="eastAsia"/>
          <w:b/>
          <w:sz w:val="30"/>
        </w:rPr>
        <w:t>优秀共产</w:t>
      </w:r>
      <w:r>
        <w:rPr>
          <w:rFonts w:ascii="仿宋_GB2312" w:eastAsia="仿宋_GB2312" w:hAnsi="仿宋_GB2312" w:hint="eastAsia"/>
          <w:b/>
          <w:sz w:val="30"/>
        </w:rPr>
        <w:t>党员（85人）：</w:t>
      </w:r>
    </w:p>
    <w:p w:rsidR="00386285" w:rsidRDefault="00386285">
      <w:pPr>
        <w:spacing w:line="640" w:lineRule="exact"/>
        <w:ind w:leftChars="283" w:left="1787" w:hangingChars="396" w:hanging="1193"/>
        <w:textAlignment w:val="baseline"/>
        <w:rPr>
          <w:rFonts w:ascii="仿宋_GB2312" w:eastAsia="仿宋_GB2312"/>
          <w:sz w:val="30"/>
          <w:szCs w:val="30"/>
        </w:rPr>
      </w:pPr>
      <w:r>
        <w:rPr>
          <w:rFonts w:ascii="仿宋_GB2312" w:eastAsia="仿宋_GB2312" w:hAnsi="仿宋_GB2312" w:hint="eastAsia"/>
          <w:b/>
          <w:sz w:val="30"/>
          <w:szCs w:val="30"/>
        </w:rPr>
        <w:t>巴    庄:</w:t>
      </w:r>
      <w:r>
        <w:rPr>
          <w:rFonts w:ascii="仿宋_GB2312" w:eastAsia="仿宋_GB2312" w:hint="eastAsia"/>
          <w:sz w:val="30"/>
          <w:szCs w:val="30"/>
        </w:rPr>
        <w:t>罗元明、李指明、曾建华、</w:t>
      </w:r>
      <w:proofErr w:type="gramStart"/>
      <w:r>
        <w:rPr>
          <w:rFonts w:ascii="仿宋_GB2312" w:eastAsia="仿宋_GB2312" w:hint="eastAsia"/>
          <w:sz w:val="30"/>
          <w:szCs w:val="30"/>
        </w:rPr>
        <w:t>赖如生</w:t>
      </w:r>
      <w:proofErr w:type="gramEnd"/>
    </w:p>
    <w:p w:rsidR="00386285" w:rsidRDefault="00386285">
      <w:pPr>
        <w:spacing w:line="640" w:lineRule="exact"/>
        <w:ind w:leftChars="283" w:left="1787" w:hangingChars="396" w:hanging="1193"/>
        <w:textAlignment w:val="baseline"/>
        <w:rPr>
          <w:rFonts w:ascii="仿宋_GB2312" w:eastAsia="仿宋_GB2312"/>
          <w:sz w:val="30"/>
          <w:szCs w:val="30"/>
        </w:rPr>
      </w:pPr>
      <w:r>
        <w:rPr>
          <w:rFonts w:ascii="仿宋_GB2312" w:eastAsia="仿宋_GB2312" w:hAnsi="仿宋_GB2312" w:hint="eastAsia"/>
          <w:b/>
          <w:sz w:val="30"/>
          <w:szCs w:val="30"/>
        </w:rPr>
        <w:t>村    南:</w:t>
      </w:r>
      <w:r>
        <w:rPr>
          <w:rFonts w:ascii="仿宋_GB2312" w:eastAsia="仿宋_GB2312" w:hint="eastAsia"/>
          <w:sz w:val="30"/>
          <w:szCs w:val="30"/>
        </w:rPr>
        <w:t>叶秋扬、叶欣英、李志斌、郑小云</w:t>
      </w:r>
    </w:p>
    <w:p w:rsidR="00386285" w:rsidRDefault="00386285">
      <w:pPr>
        <w:spacing w:line="640" w:lineRule="exact"/>
        <w:ind w:leftChars="283" w:left="1787" w:hangingChars="396" w:hanging="1193"/>
        <w:textAlignment w:val="baseline"/>
        <w:rPr>
          <w:rFonts w:ascii="仿宋_GB2312" w:eastAsia="仿宋_GB2312"/>
          <w:sz w:val="30"/>
          <w:szCs w:val="30"/>
        </w:rPr>
      </w:pPr>
      <w:r>
        <w:rPr>
          <w:rFonts w:ascii="仿宋_GB2312" w:eastAsia="仿宋_GB2312" w:hAnsi="仿宋_GB2312" w:hint="eastAsia"/>
          <w:b/>
          <w:sz w:val="30"/>
          <w:szCs w:val="30"/>
        </w:rPr>
        <w:t>建    新:</w:t>
      </w:r>
      <w:proofErr w:type="gramStart"/>
      <w:r>
        <w:rPr>
          <w:rFonts w:ascii="仿宋_GB2312" w:eastAsia="仿宋_GB2312" w:hint="eastAsia"/>
          <w:sz w:val="30"/>
          <w:szCs w:val="30"/>
        </w:rPr>
        <w:t>傅胜芳</w:t>
      </w:r>
      <w:proofErr w:type="gramEnd"/>
      <w:r>
        <w:rPr>
          <w:rFonts w:ascii="仿宋_GB2312" w:eastAsia="仿宋_GB2312" w:hint="eastAsia"/>
          <w:sz w:val="30"/>
          <w:szCs w:val="30"/>
        </w:rPr>
        <w:t>、巫飞鹏、黄小连、傅志营</w:t>
      </w:r>
    </w:p>
    <w:p w:rsidR="00386285" w:rsidRDefault="00386285">
      <w:pPr>
        <w:spacing w:line="640" w:lineRule="exact"/>
        <w:ind w:leftChars="283" w:left="1787" w:hangingChars="396" w:hanging="1193"/>
        <w:textAlignment w:val="baseline"/>
        <w:rPr>
          <w:rFonts w:ascii="仿宋_GB2312" w:eastAsia="仿宋_GB2312"/>
          <w:sz w:val="30"/>
          <w:szCs w:val="30"/>
        </w:rPr>
      </w:pPr>
      <w:r>
        <w:rPr>
          <w:rFonts w:ascii="仿宋_GB2312" w:eastAsia="仿宋_GB2312" w:hAnsi="仿宋_GB2312" w:hint="eastAsia"/>
          <w:b/>
          <w:sz w:val="30"/>
          <w:szCs w:val="30"/>
        </w:rPr>
        <w:t>中    村:</w:t>
      </w:r>
      <w:r>
        <w:rPr>
          <w:rFonts w:ascii="仿宋_GB2312" w:eastAsia="仿宋_GB2312" w:hint="eastAsia"/>
          <w:sz w:val="30"/>
          <w:szCs w:val="30"/>
        </w:rPr>
        <w:t>李振援、黄剑雄、陈颂玲、刘长江</w:t>
      </w:r>
    </w:p>
    <w:p w:rsidR="00386285" w:rsidRDefault="00386285">
      <w:pPr>
        <w:spacing w:line="640" w:lineRule="exact"/>
        <w:ind w:leftChars="283" w:left="1787" w:hangingChars="396" w:hanging="1193"/>
        <w:textAlignment w:val="baseline"/>
        <w:rPr>
          <w:rFonts w:ascii="仿宋_GB2312" w:eastAsia="仿宋_GB2312" w:hAnsi="仿宋_GB2312"/>
          <w:b/>
          <w:sz w:val="30"/>
          <w:szCs w:val="30"/>
        </w:rPr>
      </w:pPr>
      <w:r>
        <w:rPr>
          <w:rFonts w:ascii="仿宋_GB2312" w:eastAsia="仿宋_GB2312" w:hAnsi="仿宋_GB2312" w:hint="eastAsia"/>
          <w:b/>
          <w:sz w:val="30"/>
          <w:szCs w:val="30"/>
        </w:rPr>
        <w:t>加    庄:</w:t>
      </w:r>
      <w:r>
        <w:rPr>
          <w:rFonts w:ascii="仿宋_GB2312" w:eastAsia="仿宋_GB2312" w:hint="eastAsia"/>
          <w:sz w:val="30"/>
          <w:szCs w:val="30"/>
        </w:rPr>
        <w:t>徐小帆、范新娇、李云辉、</w:t>
      </w:r>
      <w:proofErr w:type="gramStart"/>
      <w:r>
        <w:rPr>
          <w:rFonts w:ascii="仿宋_GB2312" w:eastAsia="仿宋_GB2312" w:hint="eastAsia"/>
          <w:sz w:val="30"/>
          <w:szCs w:val="30"/>
        </w:rPr>
        <w:t>曾营辉</w:t>
      </w:r>
      <w:proofErr w:type="gramEnd"/>
    </w:p>
    <w:p w:rsidR="00386285" w:rsidRDefault="00386285">
      <w:pPr>
        <w:spacing w:line="640" w:lineRule="exact"/>
        <w:ind w:leftChars="284" w:left="2102" w:rightChars="-104" w:right="-218" w:hangingChars="500" w:hanging="1506"/>
        <w:textAlignment w:val="baseline"/>
        <w:rPr>
          <w:rFonts w:ascii="仿宋_GB2312" w:eastAsia="仿宋_GB2312"/>
          <w:sz w:val="30"/>
          <w:szCs w:val="30"/>
        </w:rPr>
      </w:pPr>
      <w:r>
        <w:rPr>
          <w:rFonts w:ascii="仿宋_GB2312" w:eastAsia="仿宋_GB2312" w:hAnsi="仿宋_GB2312" w:hint="eastAsia"/>
          <w:b/>
          <w:sz w:val="30"/>
          <w:szCs w:val="30"/>
        </w:rPr>
        <w:t>圩镇居委:</w:t>
      </w:r>
      <w:proofErr w:type="gramStart"/>
      <w:r>
        <w:rPr>
          <w:rFonts w:ascii="仿宋_GB2312" w:eastAsia="仿宋_GB2312" w:hint="eastAsia"/>
          <w:sz w:val="30"/>
          <w:szCs w:val="30"/>
        </w:rPr>
        <w:t>谢坤明</w:t>
      </w:r>
      <w:proofErr w:type="gramEnd"/>
      <w:r>
        <w:rPr>
          <w:rFonts w:ascii="仿宋_GB2312" w:eastAsia="仿宋_GB2312" w:hint="eastAsia"/>
          <w:sz w:val="30"/>
          <w:szCs w:val="30"/>
        </w:rPr>
        <w:t>、彭中宝、</w:t>
      </w:r>
      <w:proofErr w:type="gramStart"/>
      <w:r>
        <w:rPr>
          <w:rFonts w:ascii="仿宋_GB2312" w:eastAsia="仿宋_GB2312" w:hint="eastAsia"/>
          <w:sz w:val="30"/>
          <w:szCs w:val="30"/>
        </w:rPr>
        <w:t>肖运珍</w:t>
      </w:r>
      <w:proofErr w:type="gramEnd"/>
    </w:p>
    <w:p w:rsidR="00386285" w:rsidRDefault="00386285">
      <w:pPr>
        <w:spacing w:line="640" w:lineRule="exact"/>
        <w:ind w:leftChars="283" w:left="1787" w:hangingChars="396" w:hanging="1193"/>
        <w:textAlignment w:val="baseline"/>
        <w:rPr>
          <w:rFonts w:ascii="仿宋_GB2312" w:eastAsia="仿宋_GB2312"/>
          <w:sz w:val="30"/>
          <w:szCs w:val="30"/>
        </w:rPr>
      </w:pPr>
      <w:r>
        <w:rPr>
          <w:rFonts w:ascii="仿宋_GB2312" w:eastAsia="仿宋_GB2312" w:hAnsi="仿宋_GB2312" w:hint="eastAsia"/>
          <w:b/>
          <w:sz w:val="30"/>
          <w:szCs w:val="30"/>
        </w:rPr>
        <w:t>银    钱:</w:t>
      </w:r>
      <w:r>
        <w:rPr>
          <w:rFonts w:ascii="仿宋_GB2312" w:eastAsia="仿宋_GB2312" w:hint="eastAsia"/>
          <w:sz w:val="30"/>
          <w:szCs w:val="30"/>
        </w:rPr>
        <w:t>肖德全、章志雄、曾志引、肖金春、</w:t>
      </w:r>
      <w:proofErr w:type="gramStart"/>
      <w:r>
        <w:rPr>
          <w:rFonts w:ascii="仿宋_GB2312" w:eastAsia="仿宋_GB2312" w:hint="eastAsia"/>
          <w:sz w:val="30"/>
          <w:szCs w:val="30"/>
        </w:rPr>
        <w:t>曾苑玲</w:t>
      </w:r>
      <w:proofErr w:type="gramEnd"/>
    </w:p>
    <w:p w:rsidR="00386285" w:rsidRDefault="00386285">
      <w:pPr>
        <w:spacing w:line="640" w:lineRule="exact"/>
        <w:ind w:leftChars="283" w:left="1787" w:hangingChars="396" w:hanging="1193"/>
        <w:textAlignment w:val="baseline"/>
        <w:rPr>
          <w:rFonts w:ascii="仿宋_GB2312" w:eastAsia="仿宋_GB2312"/>
          <w:sz w:val="30"/>
          <w:szCs w:val="30"/>
        </w:rPr>
      </w:pPr>
      <w:r>
        <w:rPr>
          <w:rFonts w:ascii="仿宋_GB2312" w:eastAsia="仿宋_GB2312" w:hAnsi="仿宋_GB2312" w:hint="eastAsia"/>
          <w:b/>
          <w:sz w:val="30"/>
          <w:szCs w:val="30"/>
        </w:rPr>
        <w:t>松    林:</w:t>
      </w:r>
      <w:r>
        <w:rPr>
          <w:rFonts w:ascii="仿宋_GB2312" w:eastAsia="仿宋_GB2312" w:hint="eastAsia"/>
          <w:sz w:val="30"/>
          <w:szCs w:val="30"/>
        </w:rPr>
        <w:t>黄国清、廖剑权、</w:t>
      </w:r>
      <w:proofErr w:type="gramStart"/>
      <w:r>
        <w:rPr>
          <w:rFonts w:ascii="仿宋_GB2312" w:eastAsia="仿宋_GB2312" w:hint="eastAsia"/>
          <w:sz w:val="30"/>
          <w:szCs w:val="30"/>
        </w:rPr>
        <w:t>陈概灵</w:t>
      </w:r>
      <w:proofErr w:type="gramEnd"/>
      <w:r>
        <w:rPr>
          <w:rFonts w:ascii="仿宋_GB2312" w:eastAsia="仿宋_GB2312" w:hint="eastAsia"/>
          <w:sz w:val="30"/>
          <w:szCs w:val="30"/>
        </w:rPr>
        <w:t>、邓思明、车亚雁</w:t>
      </w:r>
    </w:p>
    <w:p w:rsidR="00386285" w:rsidRDefault="00386285">
      <w:pPr>
        <w:spacing w:line="640" w:lineRule="exact"/>
        <w:ind w:leftChars="283" w:left="1787" w:hangingChars="396" w:hanging="1193"/>
        <w:textAlignment w:val="baseline"/>
        <w:rPr>
          <w:rFonts w:ascii="仿宋_GB2312" w:eastAsia="仿宋_GB2312"/>
          <w:sz w:val="30"/>
          <w:szCs w:val="30"/>
        </w:rPr>
      </w:pPr>
      <w:r>
        <w:rPr>
          <w:rFonts w:ascii="仿宋_GB2312" w:eastAsia="仿宋_GB2312" w:hAnsi="仿宋_GB2312" w:hint="eastAsia"/>
          <w:b/>
          <w:sz w:val="30"/>
          <w:szCs w:val="30"/>
        </w:rPr>
        <w:t>西    南:</w:t>
      </w:r>
      <w:proofErr w:type="gramStart"/>
      <w:r>
        <w:rPr>
          <w:rFonts w:ascii="仿宋_GB2312" w:eastAsia="仿宋_GB2312" w:hint="eastAsia"/>
          <w:sz w:val="30"/>
          <w:szCs w:val="30"/>
        </w:rPr>
        <w:t>谢雄昌</w:t>
      </w:r>
      <w:proofErr w:type="gramEnd"/>
      <w:r>
        <w:rPr>
          <w:rFonts w:ascii="仿宋_GB2312" w:eastAsia="仿宋_GB2312" w:hint="eastAsia"/>
          <w:sz w:val="30"/>
          <w:szCs w:val="30"/>
        </w:rPr>
        <w:t>、邓利芹、高先辉、罗  东</w:t>
      </w:r>
    </w:p>
    <w:p w:rsidR="00386285" w:rsidRDefault="00386285">
      <w:pPr>
        <w:spacing w:line="640" w:lineRule="exact"/>
        <w:ind w:leftChars="283" w:left="1787" w:hangingChars="396" w:hanging="1193"/>
        <w:textAlignment w:val="baseline"/>
        <w:rPr>
          <w:rFonts w:ascii="仿宋_GB2312" w:eastAsia="仿宋_GB2312"/>
          <w:sz w:val="30"/>
          <w:szCs w:val="30"/>
        </w:rPr>
      </w:pPr>
      <w:r>
        <w:rPr>
          <w:rFonts w:ascii="仿宋_GB2312" w:eastAsia="仿宋_GB2312" w:hAnsi="仿宋_GB2312" w:hint="eastAsia"/>
          <w:b/>
          <w:sz w:val="30"/>
          <w:szCs w:val="30"/>
        </w:rPr>
        <w:t>中    和:</w:t>
      </w:r>
      <w:proofErr w:type="gramStart"/>
      <w:r>
        <w:rPr>
          <w:rFonts w:ascii="仿宋_GB2312" w:eastAsia="仿宋_GB2312" w:hint="eastAsia"/>
          <w:sz w:val="30"/>
          <w:szCs w:val="30"/>
        </w:rPr>
        <w:t>肖巧红</w:t>
      </w:r>
      <w:proofErr w:type="gramEnd"/>
      <w:r>
        <w:rPr>
          <w:rFonts w:ascii="仿宋_GB2312" w:eastAsia="仿宋_GB2312" w:hint="eastAsia"/>
          <w:sz w:val="30"/>
          <w:szCs w:val="30"/>
        </w:rPr>
        <w:t>、郑悦朋、林苑妮、林 英、邓俊平、郑永高</w:t>
      </w:r>
    </w:p>
    <w:p w:rsidR="00386285" w:rsidRDefault="00386285">
      <w:pPr>
        <w:spacing w:line="640" w:lineRule="exact"/>
        <w:ind w:leftChars="283" w:left="1787" w:hangingChars="396" w:hanging="1193"/>
        <w:textAlignment w:val="baseline"/>
        <w:rPr>
          <w:rFonts w:ascii="仿宋_GB2312" w:eastAsia="仿宋_GB2312"/>
          <w:sz w:val="30"/>
          <w:szCs w:val="30"/>
        </w:rPr>
      </w:pPr>
      <w:r>
        <w:rPr>
          <w:rFonts w:ascii="仿宋_GB2312" w:eastAsia="仿宋_GB2312" w:hAnsi="仿宋_GB2312" w:hint="eastAsia"/>
          <w:b/>
          <w:sz w:val="30"/>
          <w:szCs w:val="30"/>
        </w:rPr>
        <w:t>新    东:</w:t>
      </w:r>
      <w:r>
        <w:rPr>
          <w:rFonts w:ascii="仿宋_GB2312" w:eastAsia="仿宋_GB2312" w:hint="eastAsia"/>
          <w:sz w:val="30"/>
          <w:szCs w:val="30"/>
        </w:rPr>
        <w:t>郑秀娟、张苑平、章惠香、张文才、肖保珍</w:t>
      </w:r>
    </w:p>
    <w:p w:rsidR="00386285" w:rsidRDefault="00386285">
      <w:pPr>
        <w:spacing w:line="640" w:lineRule="exact"/>
        <w:ind w:leftChars="283" w:left="1787" w:hangingChars="396" w:hanging="1193"/>
        <w:textAlignment w:val="baseline"/>
        <w:rPr>
          <w:rFonts w:ascii="仿宋_GB2312" w:eastAsia="仿宋_GB2312"/>
          <w:sz w:val="30"/>
          <w:szCs w:val="30"/>
        </w:rPr>
      </w:pPr>
      <w:r>
        <w:rPr>
          <w:rFonts w:ascii="仿宋_GB2312" w:eastAsia="仿宋_GB2312" w:hAnsi="仿宋_GB2312" w:hint="eastAsia"/>
          <w:b/>
          <w:sz w:val="30"/>
          <w:szCs w:val="30"/>
        </w:rPr>
        <w:t>红    南:</w:t>
      </w:r>
      <w:r>
        <w:rPr>
          <w:rFonts w:ascii="仿宋_GB2312" w:eastAsia="仿宋_GB2312" w:hint="eastAsia"/>
          <w:sz w:val="30"/>
          <w:szCs w:val="30"/>
        </w:rPr>
        <w:t>李德清、李炎春、李映梅</w:t>
      </w:r>
    </w:p>
    <w:p w:rsidR="00386285" w:rsidRDefault="00386285">
      <w:pPr>
        <w:spacing w:line="640" w:lineRule="exact"/>
        <w:ind w:leftChars="283" w:left="1787" w:hangingChars="396" w:hanging="1193"/>
        <w:textAlignment w:val="baseline"/>
        <w:rPr>
          <w:rFonts w:ascii="仿宋_GB2312" w:eastAsia="仿宋_GB2312"/>
          <w:sz w:val="30"/>
          <w:szCs w:val="30"/>
        </w:rPr>
      </w:pPr>
      <w:r>
        <w:rPr>
          <w:rFonts w:ascii="仿宋_GB2312" w:eastAsia="仿宋_GB2312" w:hAnsi="仿宋_GB2312" w:hint="eastAsia"/>
          <w:b/>
          <w:sz w:val="30"/>
          <w:szCs w:val="30"/>
        </w:rPr>
        <w:t>三    坑:</w:t>
      </w:r>
      <w:r>
        <w:rPr>
          <w:rFonts w:ascii="仿宋_GB2312" w:eastAsia="仿宋_GB2312" w:hint="eastAsia"/>
          <w:sz w:val="30"/>
          <w:szCs w:val="30"/>
        </w:rPr>
        <w:t>冯才清、冯勇达、高玉云、肖辉胜</w:t>
      </w:r>
    </w:p>
    <w:p w:rsidR="00386285" w:rsidRDefault="00386285">
      <w:pPr>
        <w:spacing w:line="640" w:lineRule="exact"/>
        <w:ind w:leftChars="284" w:left="2102" w:rightChars="-104" w:right="-218" w:hangingChars="500" w:hanging="1506"/>
        <w:textAlignment w:val="baseline"/>
        <w:rPr>
          <w:rFonts w:ascii="仿宋_GB2312" w:eastAsia="仿宋_GB2312" w:hAnsi="仿宋_GB2312"/>
          <w:b/>
          <w:sz w:val="30"/>
          <w:szCs w:val="30"/>
        </w:rPr>
      </w:pPr>
      <w:r>
        <w:rPr>
          <w:rFonts w:ascii="仿宋_GB2312" w:eastAsia="仿宋_GB2312" w:hAnsi="仿宋_GB2312" w:hint="eastAsia"/>
          <w:b/>
          <w:sz w:val="30"/>
          <w:szCs w:val="30"/>
        </w:rPr>
        <w:t>镇 机 关：</w:t>
      </w:r>
      <w:r>
        <w:rPr>
          <w:rFonts w:ascii="仿宋_GB2312" w:eastAsia="仿宋_GB2312" w:hint="eastAsia"/>
          <w:sz w:val="30"/>
          <w:szCs w:val="30"/>
        </w:rPr>
        <w:t xml:space="preserve">邹卓祥、韩晓晖、李潜辉、邓时恩、罗小勇、黄映玲、叶 </w:t>
      </w:r>
      <w:proofErr w:type="gramStart"/>
      <w:r>
        <w:rPr>
          <w:rFonts w:ascii="仿宋_GB2312" w:eastAsia="仿宋_GB2312" w:hint="eastAsia"/>
          <w:sz w:val="30"/>
          <w:szCs w:val="30"/>
        </w:rPr>
        <w:t>薇</w:t>
      </w:r>
      <w:proofErr w:type="gramEnd"/>
      <w:r>
        <w:rPr>
          <w:rFonts w:ascii="仿宋_GB2312" w:eastAsia="仿宋_GB2312" w:hint="eastAsia"/>
          <w:sz w:val="30"/>
          <w:szCs w:val="30"/>
        </w:rPr>
        <w:t>、</w:t>
      </w:r>
      <w:r>
        <w:rPr>
          <w:rFonts w:ascii="仿宋_GB2312" w:eastAsia="仿宋_GB2312" w:hint="eastAsia"/>
          <w:sz w:val="30"/>
          <w:szCs w:val="30"/>
        </w:rPr>
        <w:lastRenderedPageBreak/>
        <w:t>杨钢军、朱佳鸣、李 勇、谢志锋、陈万兴、钟 霞、潘丽春、李天忠、</w:t>
      </w:r>
      <w:proofErr w:type="gramStart"/>
      <w:r>
        <w:rPr>
          <w:rFonts w:ascii="仿宋_GB2312" w:eastAsia="仿宋_GB2312" w:hint="eastAsia"/>
          <w:sz w:val="30"/>
          <w:szCs w:val="30"/>
        </w:rPr>
        <w:t>廖</w:t>
      </w:r>
      <w:proofErr w:type="gramEnd"/>
      <w:r>
        <w:rPr>
          <w:rFonts w:ascii="仿宋_GB2312" w:eastAsia="仿宋_GB2312" w:hint="eastAsia"/>
          <w:sz w:val="30"/>
          <w:szCs w:val="30"/>
        </w:rPr>
        <w:t xml:space="preserve"> 思、</w:t>
      </w:r>
      <w:proofErr w:type="gramStart"/>
      <w:r>
        <w:rPr>
          <w:rFonts w:ascii="仿宋_GB2312" w:eastAsia="仿宋_GB2312" w:hint="eastAsia"/>
          <w:sz w:val="30"/>
          <w:szCs w:val="30"/>
        </w:rPr>
        <w:t>郑柏香</w:t>
      </w:r>
      <w:proofErr w:type="gramEnd"/>
    </w:p>
    <w:p w:rsidR="00386285" w:rsidRDefault="00386285">
      <w:pPr>
        <w:spacing w:line="640" w:lineRule="exact"/>
        <w:ind w:leftChars="283" w:left="1787" w:hangingChars="396" w:hanging="1193"/>
        <w:textAlignment w:val="baseline"/>
        <w:rPr>
          <w:rFonts w:ascii="仿宋_GB2312" w:eastAsia="仿宋_GB2312"/>
          <w:sz w:val="30"/>
          <w:szCs w:val="30"/>
        </w:rPr>
      </w:pPr>
      <w:r>
        <w:rPr>
          <w:rFonts w:ascii="仿宋_GB2312" w:eastAsia="仿宋_GB2312" w:hAnsi="仿宋_GB2312" w:hint="eastAsia"/>
          <w:b/>
          <w:sz w:val="30"/>
          <w:szCs w:val="30"/>
        </w:rPr>
        <w:t>企 业 办:</w:t>
      </w:r>
      <w:r>
        <w:rPr>
          <w:rFonts w:ascii="仿宋_GB2312" w:eastAsia="仿宋_GB2312" w:hint="eastAsia"/>
          <w:sz w:val="30"/>
          <w:szCs w:val="30"/>
        </w:rPr>
        <w:t>陈志仁、章 宇</w:t>
      </w:r>
    </w:p>
    <w:p w:rsidR="00386285" w:rsidRDefault="00386285">
      <w:pPr>
        <w:spacing w:line="640" w:lineRule="exact"/>
        <w:ind w:leftChars="283" w:left="1787" w:hangingChars="396" w:hanging="1193"/>
        <w:textAlignment w:val="baseline"/>
        <w:rPr>
          <w:rFonts w:ascii="仿宋_GB2312" w:eastAsia="仿宋_GB2312"/>
          <w:sz w:val="30"/>
          <w:szCs w:val="30"/>
        </w:rPr>
      </w:pPr>
      <w:r>
        <w:rPr>
          <w:rFonts w:ascii="仿宋_GB2312" w:eastAsia="仿宋_GB2312" w:hAnsi="仿宋_GB2312" w:hint="eastAsia"/>
          <w:b/>
          <w:sz w:val="30"/>
          <w:szCs w:val="30"/>
        </w:rPr>
        <w:t>卫 生 院:</w:t>
      </w:r>
      <w:r>
        <w:rPr>
          <w:rFonts w:ascii="仿宋_GB2312" w:eastAsia="仿宋_GB2312" w:hint="eastAsia"/>
          <w:sz w:val="30"/>
          <w:szCs w:val="30"/>
        </w:rPr>
        <w:t>张建平</w:t>
      </w:r>
    </w:p>
    <w:p w:rsidR="00386285" w:rsidRDefault="00386285">
      <w:pPr>
        <w:spacing w:line="640" w:lineRule="exact"/>
        <w:ind w:leftChars="283" w:left="1787" w:hangingChars="396" w:hanging="1193"/>
        <w:textAlignment w:val="baseline"/>
        <w:rPr>
          <w:rFonts w:ascii="仿宋_GB2312" w:eastAsia="仿宋_GB2312"/>
          <w:sz w:val="30"/>
          <w:szCs w:val="30"/>
        </w:rPr>
      </w:pPr>
      <w:r>
        <w:rPr>
          <w:rFonts w:ascii="仿宋_GB2312" w:eastAsia="仿宋_GB2312" w:hAnsi="仿宋_GB2312" w:hint="eastAsia"/>
          <w:b/>
          <w:sz w:val="30"/>
          <w:szCs w:val="30"/>
        </w:rPr>
        <w:t>小    学:</w:t>
      </w:r>
      <w:r>
        <w:rPr>
          <w:rFonts w:ascii="仿宋_GB2312" w:eastAsia="仿宋_GB2312" w:hint="eastAsia"/>
          <w:sz w:val="30"/>
          <w:szCs w:val="30"/>
        </w:rPr>
        <w:t>李秀玉、郑钢青、冯文</w:t>
      </w:r>
      <w:proofErr w:type="gramStart"/>
      <w:r>
        <w:rPr>
          <w:rFonts w:ascii="仿宋_GB2312" w:eastAsia="仿宋_GB2312" w:hint="eastAsia"/>
          <w:sz w:val="30"/>
          <w:szCs w:val="30"/>
        </w:rPr>
        <w:t>彬</w:t>
      </w:r>
      <w:proofErr w:type="gramEnd"/>
      <w:r>
        <w:rPr>
          <w:rFonts w:ascii="仿宋_GB2312" w:eastAsia="仿宋_GB2312" w:hint="eastAsia"/>
          <w:sz w:val="30"/>
          <w:szCs w:val="30"/>
        </w:rPr>
        <w:t>、巫秀芬</w:t>
      </w:r>
    </w:p>
    <w:p w:rsidR="00386285" w:rsidRDefault="00386285">
      <w:pPr>
        <w:spacing w:line="640" w:lineRule="exact"/>
        <w:ind w:leftChars="283" w:left="1787" w:hangingChars="396" w:hanging="1193"/>
        <w:textAlignment w:val="baseline"/>
        <w:rPr>
          <w:rFonts w:ascii="仿宋_GB2312" w:eastAsia="仿宋_GB2312"/>
          <w:sz w:val="30"/>
          <w:szCs w:val="30"/>
        </w:rPr>
      </w:pPr>
      <w:r>
        <w:rPr>
          <w:rFonts w:ascii="仿宋_GB2312" w:eastAsia="仿宋_GB2312" w:hAnsi="仿宋_GB2312" w:hint="eastAsia"/>
          <w:b/>
          <w:sz w:val="30"/>
          <w:szCs w:val="30"/>
        </w:rPr>
        <w:t>中    学:</w:t>
      </w:r>
      <w:r>
        <w:rPr>
          <w:rFonts w:ascii="仿宋_GB2312" w:eastAsia="仿宋_GB2312" w:hint="eastAsia"/>
          <w:sz w:val="30"/>
          <w:szCs w:val="30"/>
        </w:rPr>
        <w:t>郑伟光、徐柏年、郑志清</w:t>
      </w:r>
    </w:p>
    <w:p w:rsidR="00386285" w:rsidRDefault="00386285">
      <w:pPr>
        <w:spacing w:line="640" w:lineRule="exact"/>
        <w:ind w:leftChars="283" w:left="1787" w:hangingChars="396" w:hanging="1193"/>
        <w:textAlignment w:val="baseline"/>
        <w:rPr>
          <w:rFonts w:ascii="仿宋_GB2312" w:eastAsia="仿宋_GB2312" w:hAnsi="仿宋_GB2312"/>
          <w:b/>
          <w:sz w:val="30"/>
          <w:szCs w:val="30"/>
        </w:rPr>
      </w:pPr>
      <w:r>
        <w:rPr>
          <w:rFonts w:ascii="仿宋_GB2312" w:eastAsia="仿宋_GB2312" w:hAnsi="仿宋_GB2312" w:hint="eastAsia"/>
          <w:b/>
          <w:sz w:val="30"/>
          <w:szCs w:val="30"/>
        </w:rPr>
        <w:t>金辉建材:</w:t>
      </w:r>
      <w:r>
        <w:rPr>
          <w:rFonts w:ascii="仿宋_GB2312" w:eastAsia="仿宋_GB2312" w:hint="eastAsia"/>
          <w:sz w:val="30"/>
          <w:szCs w:val="30"/>
        </w:rPr>
        <w:t>章国建、郑百民、</w:t>
      </w:r>
      <w:proofErr w:type="gramStart"/>
      <w:r>
        <w:rPr>
          <w:rFonts w:ascii="仿宋_GB2312" w:eastAsia="仿宋_GB2312" w:hint="eastAsia"/>
          <w:sz w:val="30"/>
          <w:szCs w:val="30"/>
        </w:rPr>
        <w:t>章利霞</w:t>
      </w:r>
      <w:proofErr w:type="gramEnd"/>
      <w:r>
        <w:rPr>
          <w:rFonts w:ascii="仿宋_GB2312" w:eastAsia="仿宋_GB2312" w:hint="eastAsia"/>
          <w:sz w:val="30"/>
          <w:szCs w:val="30"/>
        </w:rPr>
        <w:t xml:space="preserve"> </w:t>
      </w:r>
    </w:p>
    <w:p w:rsidR="00386285" w:rsidRDefault="00386285">
      <w:pPr>
        <w:spacing w:line="640" w:lineRule="exact"/>
        <w:ind w:leftChars="283" w:left="1782" w:hangingChars="396" w:hanging="1188"/>
        <w:textAlignment w:val="baseline"/>
        <w:rPr>
          <w:rFonts w:ascii="仿宋_GB2312" w:eastAsia="仿宋_GB2312"/>
          <w:sz w:val="30"/>
          <w:szCs w:val="30"/>
        </w:rPr>
      </w:pPr>
    </w:p>
    <w:sectPr w:rsidR="00386285" w:rsidSect="00FD39EB">
      <w:pgSz w:w="23814" w:h="16840" w:orient="landscape"/>
      <w:pgMar w:top="1134" w:right="1134" w:bottom="1134" w:left="1304" w:header="851" w:footer="992" w:gutter="0"/>
      <w:cols w:num="2" w:space="2218"/>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783" w:rsidRDefault="00E31783">
      <w:r>
        <w:separator/>
      </w:r>
    </w:p>
  </w:endnote>
  <w:endnote w:type="continuationSeparator" w:id="0">
    <w:p w:rsidR="00E31783" w:rsidRDefault="00E317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金梅張楷字形空心">
    <w:altName w:val="Arial Unicode MS"/>
    <w:charset w:val="82"/>
    <w:family w:val="modern"/>
    <w:pitch w:val="fixed"/>
    <w:sig w:usb0="00000000" w:usb1="09E60000" w:usb2="00000010" w:usb3="00000000" w:csb0="002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783" w:rsidRDefault="00E31783">
      <w:r>
        <w:separator/>
      </w:r>
    </w:p>
  </w:footnote>
  <w:footnote w:type="continuationSeparator" w:id="0">
    <w:p w:rsidR="00E31783" w:rsidRDefault="00E317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grammar="clean"/>
  <w:stylePaneFormatFilter w:val="3F01"/>
  <w:defaultTabStop w:val="420"/>
  <w:drawingGridVerticalSpacing w:val="156"/>
  <w:doNotShadeFormData/>
  <w:noPunctuationKerning/>
  <w:characterSpacingControl w:val="compressPunctuation"/>
  <w:doNotValidateAgainstSchema/>
  <w:doNotDemarcateInvalidXm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2E4"/>
    <w:rsid w:val="000343B1"/>
    <w:rsid w:val="00054590"/>
    <w:rsid w:val="00062BEF"/>
    <w:rsid w:val="00071753"/>
    <w:rsid w:val="00093ECA"/>
    <w:rsid w:val="00097C62"/>
    <w:rsid w:val="000A7860"/>
    <w:rsid w:val="000C0911"/>
    <w:rsid w:val="000C16A8"/>
    <w:rsid w:val="000C7C8F"/>
    <w:rsid w:val="001044A5"/>
    <w:rsid w:val="00107871"/>
    <w:rsid w:val="001268A1"/>
    <w:rsid w:val="00162EEC"/>
    <w:rsid w:val="0016573F"/>
    <w:rsid w:val="00172A27"/>
    <w:rsid w:val="00176B7F"/>
    <w:rsid w:val="001A427F"/>
    <w:rsid w:val="001C5C36"/>
    <w:rsid w:val="001D7DD3"/>
    <w:rsid w:val="0022393E"/>
    <w:rsid w:val="00226F00"/>
    <w:rsid w:val="00260B86"/>
    <w:rsid w:val="002704F2"/>
    <w:rsid w:val="002B442B"/>
    <w:rsid w:val="002D0434"/>
    <w:rsid w:val="002F7DF2"/>
    <w:rsid w:val="00317602"/>
    <w:rsid w:val="00325728"/>
    <w:rsid w:val="003461FE"/>
    <w:rsid w:val="003474FE"/>
    <w:rsid w:val="00356BED"/>
    <w:rsid w:val="0036040B"/>
    <w:rsid w:val="00372959"/>
    <w:rsid w:val="00377E60"/>
    <w:rsid w:val="00386285"/>
    <w:rsid w:val="003E3196"/>
    <w:rsid w:val="003F2F18"/>
    <w:rsid w:val="00407E50"/>
    <w:rsid w:val="00416B0D"/>
    <w:rsid w:val="00417469"/>
    <w:rsid w:val="00424FEC"/>
    <w:rsid w:val="004260DB"/>
    <w:rsid w:val="004300A0"/>
    <w:rsid w:val="00435CEF"/>
    <w:rsid w:val="004528DA"/>
    <w:rsid w:val="00454F51"/>
    <w:rsid w:val="00455101"/>
    <w:rsid w:val="00457397"/>
    <w:rsid w:val="00461E98"/>
    <w:rsid w:val="00470CCD"/>
    <w:rsid w:val="00494190"/>
    <w:rsid w:val="004B1FAB"/>
    <w:rsid w:val="004F36CF"/>
    <w:rsid w:val="00503AEF"/>
    <w:rsid w:val="0050725D"/>
    <w:rsid w:val="005235CB"/>
    <w:rsid w:val="00556B2F"/>
    <w:rsid w:val="00565811"/>
    <w:rsid w:val="00586493"/>
    <w:rsid w:val="005961A1"/>
    <w:rsid w:val="005A46FF"/>
    <w:rsid w:val="005B6C49"/>
    <w:rsid w:val="005E59E8"/>
    <w:rsid w:val="00606B36"/>
    <w:rsid w:val="00623BFD"/>
    <w:rsid w:val="00627739"/>
    <w:rsid w:val="00643210"/>
    <w:rsid w:val="00653820"/>
    <w:rsid w:val="00654BA0"/>
    <w:rsid w:val="0067137D"/>
    <w:rsid w:val="00675EF8"/>
    <w:rsid w:val="00686E79"/>
    <w:rsid w:val="00696FD6"/>
    <w:rsid w:val="006A3A0D"/>
    <w:rsid w:val="006A5A6C"/>
    <w:rsid w:val="006B25FE"/>
    <w:rsid w:val="006C0A98"/>
    <w:rsid w:val="00733E72"/>
    <w:rsid w:val="0075322A"/>
    <w:rsid w:val="00797221"/>
    <w:rsid w:val="007A0D5D"/>
    <w:rsid w:val="007C5FC8"/>
    <w:rsid w:val="007C73A5"/>
    <w:rsid w:val="007D2428"/>
    <w:rsid w:val="007F0788"/>
    <w:rsid w:val="00823229"/>
    <w:rsid w:val="00832DA2"/>
    <w:rsid w:val="008464D8"/>
    <w:rsid w:val="0088334F"/>
    <w:rsid w:val="0089566B"/>
    <w:rsid w:val="008A0AC1"/>
    <w:rsid w:val="008C534E"/>
    <w:rsid w:val="008D2271"/>
    <w:rsid w:val="00943B6B"/>
    <w:rsid w:val="00953F4A"/>
    <w:rsid w:val="00955AC1"/>
    <w:rsid w:val="00957D80"/>
    <w:rsid w:val="00976036"/>
    <w:rsid w:val="00982B63"/>
    <w:rsid w:val="009923C9"/>
    <w:rsid w:val="009B444D"/>
    <w:rsid w:val="009D3479"/>
    <w:rsid w:val="009D44B2"/>
    <w:rsid w:val="00AC13E2"/>
    <w:rsid w:val="00AE5CB8"/>
    <w:rsid w:val="00B17CB0"/>
    <w:rsid w:val="00B23B7D"/>
    <w:rsid w:val="00B31B1B"/>
    <w:rsid w:val="00B56A26"/>
    <w:rsid w:val="00B834A2"/>
    <w:rsid w:val="00B8615E"/>
    <w:rsid w:val="00B9260B"/>
    <w:rsid w:val="00B95991"/>
    <w:rsid w:val="00BD04CA"/>
    <w:rsid w:val="00BE09D8"/>
    <w:rsid w:val="00BE7294"/>
    <w:rsid w:val="00BF5610"/>
    <w:rsid w:val="00C11FEC"/>
    <w:rsid w:val="00C230EC"/>
    <w:rsid w:val="00C77484"/>
    <w:rsid w:val="00C7772A"/>
    <w:rsid w:val="00CB7714"/>
    <w:rsid w:val="00CE119C"/>
    <w:rsid w:val="00CF7AC7"/>
    <w:rsid w:val="00D34A12"/>
    <w:rsid w:val="00D364B5"/>
    <w:rsid w:val="00D54219"/>
    <w:rsid w:val="00D82E57"/>
    <w:rsid w:val="00D962A7"/>
    <w:rsid w:val="00DB5429"/>
    <w:rsid w:val="00DC0B5A"/>
    <w:rsid w:val="00DD59AF"/>
    <w:rsid w:val="00DE1A5E"/>
    <w:rsid w:val="00DE5EA7"/>
    <w:rsid w:val="00DF20C7"/>
    <w:rsid w:val="00DF66C1"/>
    <w:rsid w:val="00E03A1D"/>
    <w:rsid w:val="00E07470"/>
    <w:rsid w:val="00E07816"/>
    <w:rsid w:val="00E0797B"/>
    <w:rsid w:val="00E2358D"/>
    <w:rsid w:val="00E31783"/>
    <w:rsid w:val="00E43411"/>
    <w:rsid w:val="00E822D1"/>
    <w:rsid w:val="00EA0AA7"/>
    <w:rsid w:val="00EA407A"/>
    <w:rsid w:val="00ED6212"/>
    <w:rsid w:val="00ED7163"/>
    <w:rsid w:val="00EF3D7E"/>
    <w:rsid w:val="00F03188"/>
    <w:rsid w:val="00F24B85"/>
    <w:rsid w:val="00F25B0B"/>
    <w:rsid w:val="00F331DE"/>
    <w:rsid w:val="00F65F69"/>
    <w:rsid w:val="00FA026C"/>
    <w:rsid w:val="00FB524F"/>
    <w:rsid w:val="00FB600F"/>
    <w:rsid w:val="00FC0FD7"/>
    <w:rsid w:val="00FC4C7C"/>
    <w:rsid w:val="00FC72F7"/>
    <w:rsid w:val="00FD39EB"/>
    <w:rsid w:val="00FE4408"/>
    <w:rsid w:val="02985DC7"/>
    <w:rsid w:val="04BF09BE"/>
    <w:rsid w:val="04BF796A"/>
    <w:rsid w:val="076E1AB4"/>
    <w:rsid w:val="08D356BF"/>
    <w:rsid w:val="0DC44E73"/>
    <w:rsid w:val="1248244F"/>
    <w:rsid w:val="127E1EAA"/>
    <w:rsid w:val="159921A5"/>
    <w:rsid w:val="15B32E88"/>
    <w:rsid w:val="1825549F"/>
    <w:rsid w:val="186269BE"/>
    <w:rsid w:val="186B66B7"/>
    <w:rsid w:val="187A488D"/>
    <w:rsid w:val="1EB049E5"/>
    <w:rsid w:val="218F6BE4"/>
    <w:rsid w:val="220C1B6B"/>
    <w:rsid w:val="28254793"/>
    <w:rsid w:val="295878AB"/>
    <w:rsid w:val="29602015"/>
    <w:rsid w:val="29C663C5"/>
    <w:rsid w:val="2A3552B5"/>
    <w:rsid w:val="2AC61F7A"/>
    <w:rsid w:val="2C0D2204"/>
    <w:rsid w:val="2F28753A"/>
    <w:rsid w:val="351F4B0E"/>
    <w:rsid w:val="35F67D7C"/>
    <w:rsid w:val="3F84173C"/>
    <w:rsid w:val="449C33B4"/>
    <w:rsid w:val="455E4285"/>
    <w:rsid w:val="46740045"/>
    <w:rsid w:val="482A2BCD"/>
    <w:rsid w:val="48D357B8"/>
    <w:rsid w:val="48E00C7E"/>
    <w:rsid w:val="4A741580"/>
    <w:rsid w:val="4E757291"/>
    <w:rsid w:val="4F4011E6"/>
    <w:rsid w:val="4F804ABB"/>
    <w:rsid w:val="52E97326"/>
    <w:rsid w:val="5754654F"/>
    <w:rsid w:val="58484377"/>
    <w:rsid w:val="5DC832AE"/>
    <w:rsid w:val="6600198E"/>
    <w:rsid w:val="672A4386"/>
    <w:rsid w:val="6C823D00"/>
    <w:rsid w:val="704A64F4"/>
    <w:rsid w:val="71920F40"/>
    <w:rsid w:val="739871F3"/>
    <w:rsid w:val="73AB7242"/>
    <w:rsid w:val="78B8227F"/>
    <w:rsid w:val="78DE53B0"/>
    <w:rsid w:val="7D7A7366"/>
    <w:rsid w:val="7F696F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9E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D39EB"/>
    <w:pPr>
      <w:tabs>
        <w:tab w:val="center" w:pos="4153"/>
        <w:tab w:val="right" w:pos="8306"/>
      </w:tabs>
      <w:snapToGrid w:val="0"/>
    </w:pPr>
    <w:rPr>
      <w:sz w:val="18"/>
    </w:rPr>
  </w:style>
  <w:style w:type="paragraph" w:styleId="a4">
    <w:name w:val="footer"/>
    <w:basedOn w:val="a"/>
    <w:rsid w:val="00FD39EB"/>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211</Words>
  <Characters>1207</Characters>
  <Application>Microsoft Office Word</Application>
  <DocSecurity>0</DocSecurity>
  <PresentationFormat/>
  <Lines>10</Lines>
  <Paragraphs>2</Paragraphs>
  <Slides>0</Slides>
  <Notes>0</Notes>
  <HiddenSlides>0</HiddenSlides>
  <MMClips>0</MMClips>
  <ScaleCrop>false</ScaleCrop>
  <Company>微软中国</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梅水委字[2009]   号</dc:title>
  <dc:creator>微软用户</dc:creator>
  <cp:lastModifiedBy>china</cp:lastModifiedBy>
  <cp:revision>4</cp:revision>
  <cp:lastPrinted>2018-06-25T08:35:00Z</cp:lastPrinted>
  <dcterms:created xsi:type="dcterms:W3CDTF">2018-06-25T08:40:00Z</dcterms:created>
  <dcterms:modified xsi:type="dcterms:W3CDTF">2018-12-29T08:36:00Z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