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程江镇2020年上半年政府信息公开工作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年度报告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t>　　</w:t>
      </w:r>
      <w:r>
        <w:rPr>
          <w:rFonts w:hint="eastAsia" w:ascii="仿宋_GB2312" w:hAnsi="仿宋_GB2312" w:eastAsia="仿宋_GB2312" w:cs="仿宋_GB2312"/>
          <w:sz w:val="32"/>
          <w:szCs w:val="32"/>
        </w:rPr>
        <w:t>程江镇2020年上半年政府信息公开工作年度报告根据《中华人民共和国政府信息公开条例》（以下简称《条例》）及梅县区关于政府信息公开工作的相关要求，由梅县区程江镇编制。全文包括概述，主动公开政府信息的情况，依申请公开政府信息办理情况，政府信息公开的收费及减免情况，因政府信息公开申请行政复议、提起行政诉讼的情况，政府信息公开工作存在的主要问题及改进情况。本年度报告中所列数据的统计期限自2020年1月 1 日起至2020年6月30日止。本报告在梅州市政府信息公开业务平台和梅县区人民政府信息发布平台公布，如对程江镇2020年上半年政府信息公开工作报告有任何疑问，请联系梅州市梅县区程江镇党政办公室。（地址：梅县区大新城新府街程江镇人民政府；邮政编码：514787；联系电话：2588801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一、概述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2020年上半年，程江镇信息公开工作在党委、政府的正确领导下，坚持以《条例》以及相关文件精神为依据，不断完善工作机制，规范公开形式，深化公开内容，多管齐下推进程江镇政府信息公开工作的发展。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健全组织机构，加强组织领导。根据市、区关于政府信息公开工作精神，办高度重视，结合实际研究部署本镇政府信息公开工作，进一步健全组织机构，加强组织领导。同时，由专人负责做好政府信息公开材料的收集工作，并按照相关规定，对政府信息公开材料进行审核、监督，及时传送至网络公开，确保了政府信息公开工作的深入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完成《指南》和《目录》的编制。为了更好地为公民、法人和其他组织提供政府信息公开服务，根据《条例》规定的范围，结合程江镇实际，及时完成了街道《指南》和《目录》的编制工作，《指南》将根据政府信息公开情况及时更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完善制度建设，确保公开质量和效率。根据市、区实施政府信息公开的总体要求，明确政府信息公开办理的流程和时限，明确了主动公开、依申请公开和不宜公开的内容界定，明确政府信息公开内容的审批制度，未经审批的内容，不得在互联网站上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强化监督管理，确保各项措施落到实处。根据有关规定及时监督、检查信息公开工作的开展情况，公开的内容是否真实、全面，公开是否及时，程序是否合法，群众反映的问题是否得到了及时解决。同时，强化公开事项的事前检查、事后复查，使信息公开各项工作得到有效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程江镇的政府信息公开工作按照《条例》和上级部门的总体要求，妥善处理公开与保密的关系，合理界定信息公开范围，做到公开、公正、便民。2020年上半年，程江镇主要采取门户网站、新闻媒体等多种公开形式，对政府信息进行公开，重点公开了以下政府信息：程江镇概况、主要领导及班子成员分工、党委政府各类工作动态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（一）公开内容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1、主动公开信息数量。2020年上半年，程江镇在梅州市政府信息公开业务平台和梅县区人民政府信息发布平台共计公开各类政府信息32条。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2、主动公开信息分类。2020年上半年公开信息中：工作动态信息16条，信箱3条，部门文件13条。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3、重点公开内容。一是对程江镇经济社会情况和下设的二级机构进行了介绍。二是公开了现任程江镇党政班子成员、工作分工情况；三是对工作动态，经济社会发展等重点工作情况进行了信息公开。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（二）公开形式。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程江镇的政府信息公开主要通过梅州市政府信息公开业务平台和梅县区人民政府信息发布平台向公众公开，部分重要的主动公开信息还通过报纸、电视、信息公告栏等公共媒体予以发布。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三、依申请公开政府信息办理情况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程江镇2020年上半年未发生针对本部门有关政府信息公开事务的依申请公开情况。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四、政府信息公开的收费及减免情况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目前，程江镇政府信息公开暂不收费。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2020年上半年程江镇未发生针对有关政府信息公开事务的行政复议案件、行政诉讼案件和有关的申诉案件，因此未发生与诉讼（行政复议、行政申诉）有关的费用。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上半年，程江镇在信息公开工作中，进一步强化了组织管理水平，完善了工作制度建设，更好地实现了广大群众对政府信息的需求。同时不能忽视在工作中仍存在的一些问题，主要表现在信息发布还存在一定的滞后性，时效性有待进一步加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为进一步做好政府信息公开工作，把政府信息公开工作进一步制度化和规范化，切实发挥政府信息对人民群众生产、生活和经济社会活动的服务作用，程江镇将着力从以下两个方面加强工作：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一是进一步及时、规范做好公文类政府信息公开工作，着力加强信息的透明度和时效性。在前期信息公开工作的基础上，对信息公开的内容、数量、质量和时间制定出明确要求。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二是落实好政府信息公开各项保障措施。进一步加强政府信息公开的监督、检查及考核工作。完善政府信息公开内容审查、更新维护和监督检查等工作制度，确保政府信息公开工作深入、持续、高效地开展。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梅州市梅县区程江镇人民政府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2020年6月30日</w:t>
      </w:r>
    </w:p>
    <w:p>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024CE"/>
    <w:rsid w:val="471B4628"/>
    <w:rsid w:val="54F31517"/>
    <w:rsid w:val="576157C1"/>
    <w:rsid w:val="5AF8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2021-05-27T02:48:54Z</dcterms:created>
  <dc:creator>Administrator</dc:creator>
  <cp:lastModifiedBy>Administrator</cp:lastModifiedBy>
  <dcterms:modified xsi:type="dcterms:W3CDTF">2021-05-27T02:51:49Z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E579D0C7C42C433EB4B21ABEA266C94E</vt:lpwstr>
  </property>
</Properties>
</file>