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40" w:rsidRPr="00C729F3" w:rsidRDefault="00ED4E40" w:rsidP="007927D6">
      <w:pPr>
        <w:spacing w:line="560" w:lineRule="exact"/>
        <w:jc w:val="center"/>
        <w:rPr>
          <w:rFonts w:ascii="SimHei" w:eastAsia="SimHei" w:hAnsi="SimHei" w:cs="文星仿宋"/>
          <w:sz w:val="44"/>
          <w:szCs w:val="44"/>
          <w:shd w:val="clear" w:color="auto" w:fill="FFFFFF"/>
        </w:rPr>
      </w:pPr>
      <w:bookmarkStart w:id="0" w:name="_GoBack"/>
      <w:bookmarkEnd w:id="0"/>
      <w:r w:rsidRPr="00C729F3">
        <w:rPr>
          <w:rFonts w:ascii="SimHei" w:eastAsia="SimHei" w:hAnsi="SimHei" w:cs="文星仿宋" w:hint="eastAsia"/>
          <w:sz w:val="44"/>
          <w:szCs w:val="44"/>
          <w:shd w:val="clear" w:color="auto" w:fill="FFFFFF"/>
        </w:rPr>
        <w:t>（XX事项）信用承诺书（样本）</w:t>
      </w:r>
    </w:p>
    <w:p w:rsidR="00923C16" w:rsidRPr="006F68A0" w:rsidRDefault="00923C16" w:rsidP="00923C16">
      <w:pPr>
        <w:spacing w:line="560" w:lineRule="exact"/>
        <w:rPr>
          <w:rFonts w:ascii="文星标宋" w:eastAsia="文星标宋" w:hAnsi="文星仿宋" w:cs="文星仿宋"/>
          <w:sz w:val="44"/>
          <w:szCs w:val="44"/>
          <w:shd w:val="clear" w:color="auto" w:fill="FFFFFF"/>
        </w:rPr>
      </w:pPr>
    </w:p>
    <w:p w:rsidR="00923C16" w:rsidRPr="00C729F3" w:rsidRDefault="00ED4E40" w:rsidP="00C729F3">
      <w:pPr>
        <w:spacing w:line="560" w:lineRule="exact"/>
        <w:ind w:firstLineChars="200" w:firstLine="640"/>
        <w:rPr>
          <w:rFonts w:ascii="FangSong_GB2312" w:eastAsia="FangSong_GB2312" w:hAnsi="文星仿宋" w:cs="文星仿宋"/>
          <w:sz w:val="32"/>
          <w:szCs w:val="32"/>
          <w:shd w:val="clear" w:color="auto" w:fill="FFFFFF"/>
        </w:rPr>
      </w:pPr>
      <w:r w:rsidRPr="00C729F3">
        <w:rPr>
          <w:rFonts w:ascii="FangSong_GB2312" w:eastAsia="FangSong_GB2312" w:hAnsi="文星仿宋" w:cs="文星仿宋" w:hint="eastAsia"/>
          <w:sz w:val="32"/>
          <w:szCs w:val="32"/>
          <w:u w:val="single"/>
          <w:shd w:val="clear" w:color="auto" w:fill="FFFFFF"/>
        </w:rPr>
        <w:t>（申请单位名称）</w:t>
      </w:r>
      <w:r w:rsidRPr="00C729F3">
        <w:rPr>
          <w:rFonts w:ascii="FangSong_GB2312" w:eastAsia="FangSong_GB2312" w:hAnsi="文星仿宋" w:cs="文星仿宋" w:hint="eastAsia"/>
          <w:sz w:val="32"/>
          <w:szCs w:val="32"/>
          <w:shd w:val="clear" w:color="auto" w:fill="FFFFFF"/>
        </w:rPr>
        <w:t xml:space="preserve">，统一社会信用代码为 </w:t>
      </w:r>
      <w:r w:rsidRPr="00C729F3">
        <w:rPr>
          <w:rFonts w:ascii="FangSong_GB2312" w:eastAsia="FangSong_GB2312" w:hAnsi="文星仿宋" w:cs="文星仿宋" w:hint="eastAsia"/>
          <w:sz w:val="32"/>
          <w:szCs w:val="32"/>
          <w:u w:val="single"/>
          <w:shd w:val="clear" w:color="auto" w:fill="FFFFFF"/>
        </w:rPr>
        <w:t xml:space="preserve">  </w:t>
      </w:r>
      <w:r w:rsidR="00E24CE8" w:rsidRPr="00C729F3">
        <w:rPr>
          <w:rFonts w:ascii="FangSong_GB2312" w:eastAsia="FangSong_GB2312" w:hAnsi="文星仿宋" w:cs="文星仿宋" w:hint="eastAsia"/>
          <w:sz w:val="32"/>
          <w:szCs w:val="32"/>
          <w:u w:val="single"/>
          <w:shd w:val="clear" w:color="auto" w:fill="FFFFFF"/>
        </w:rPr>
        <w:t xml:space="preserve">     </w:t>
      </w:r>
      <w:r w:rsidRPr="00C729F3">
        <w:rPr>
          <w:rFonts w:ascii="FangSong_GB2312" w:eastAsia="FangSong_GB2312" w:hAnsi="文星仿宋" w:cs="文星仿宋" w:hint="eastAsia"/>
          <w:sz w:val="32"/>
          <w:szCs w:val="32"/>
          <w:shd w:val="clear" w:color="auto" w:fill="FFFFFF"/>
        </w:rPr>
        <w:t xml:space="preserve"> ，现向</w:t>
      </w:r>
    </w:p>
    <w:p w:rsidR="00ED4E40" w:rsidRPr="00C729F3" w:rsidRDefault="00ED4E40" w:rsidP="00C729F3">
      <w:pPr>
        <w:spacing w:line="560" w:lineRule="exact"/>
        <w:ind w:firstLineChars="200" w:firstLine="640"/>
        <w:rPr>
          <w:rFonts w:ascii="FangSong_GB2312" w:eastAsia="FangSong_GB2312" w:hAnsi="文星仿宋" w:cs="文星仿宋"/>
          <w:sz w:val="32"/>
          <w:szCs w:val="32"/>
          <w:shd w:val="clear" w:color="auto" w:fill="FFFFFF"/>
        </w:rPr>
      </w:pPr>
      <w:r w:rsidRPr="00C729F3">
        <w:rPr>
          <w:rFonts w:ascii="FangSong_GB2312" w:eastAsia="FangSong_GB2312" w:hAnsi="文星仿宋" w:cs="文星仿宋" w:hint="eastAsia"/>
          <w:sz w:val="32"/>
          <w:szCs w:val="32"/>
          <w:u w:val="single"/>
          <w:shd w:val="clear" w:color="auto" w:fill="FFFFFF"/>
        </w:rPr>
        <w:t>（受理机关）</w:t>
      </w:r>
      <w:r w:rsidR="00E24CE8" w:rsidRPr="00C729F3">
        <w:rPr>
          <w:rFonts w:ascii="FangSong_GB2312" w:eastAsia="FangSong_GB2312" w:hAnsi="文星仿宋" w:cs="文星仿宋" w:hint="eastAsia"/>
          <w:sz w:val="32"/>
          <w:szCs w:val="32"/>
          <w:u w:val="single"/>
          <w:shd w:val="clear" w:color="auto" w:fill="FFFFFF"/>
        </w:rPr>
        <w:t xml:space="preserve">  </w:t>
      </w:r>
      <w:r w:rsidRPr="00C729F3">
        <w:rPr>
          <w:rFonts w:ascii="FangSong_GB2312" w:eastAsia="FangSong_GB2312" w:hAnsi="文星仿宋" w:cs="文星仿宋" w:hint="eastAsia"/>
          <w:sz w:val="32"/>
          <w:szCs w:val="32"/>
          <w:shd w:val="clear" w:color="auto" w:fill="FFFFFF"/>
        </w:rPr>
        <w:t xml:space="preserve">申请 </w:t>
      </w:r>
      <w:r w:rsidRPr="00C729F3">
        <w:rPr>
          <w:rFonts w:ascii="FangSong_GB2312" w:eastAsia="FangSong_GB2312" w:hAnsi="文星仿宋" w:cs="文星仿宋" w:hint="eastAsia"/>
          <w:sz w:val="32"/>
          <w:szCs w:val="32"/>
          <w:u w:val="single"/>
          <w:shd w:val="clear" w:color="auto" w:fill="FFFFFF"/>
        </w:rPr>
        <w:t xml:space="preserve">     （事项）</w:t>
      </w:r>
      <w:r w:rsidR="00E24CE8" w:rsidRPr="00C729F3">
        <w:rPr>
          <w:rFonts w:ascii="FangSong_GB2312" w:eastAsia="FangSong_GB2312" w:hAnsi="文星仿宋" w:cs="文星仿宋" w:hint="eastAsia"/>
          <w:sz w:val="32"/>
          <w:szCs w:val="32"/>
          <w:u w:val="single"/>
          <w:shd w:val="clear" w:color="auto" w:fill="FFFFFF"/>
        </w:rPr>
        <w:t xml:space="preserve"> ，</w:t>
      </w:r>
      <w:r w:rsidRPr="00C729F3">
        <w:rPr>
          <w:rFonts w:ascii="FangSong_GB2312" w:eastAsia="FangSong_GB2312" w:hAnsi="文星仿宋" w:cs="文星仿宋" w:hint="eastAsia"/>
          <w:sz w:val="32"/>
          <w:szCs w:val="32"/>
          <w:shd w:val="clear" w:color="auto" w:fill="FFFFFF"/>
        </w:rPr>
        <w:t>郑重承诺如下：</w:t>
      </w:r>
    </w:p>
    <w:p w:rsidR="00ED4E40" w:rsidRPr="00C729F3" w:rsidRDefault="00ED4E40" w:rsidP="00C729F3">
      <w:pPr>
        <w:spacing w:line="560" w:lineRule="exact"/>
        <w:ind w:firstLineChars="200" w:firstLine="640"/>
        <w:rPr>
          <w:rFonts w:ascii="FangSong_GB2312" w:eastAsia="FangSong_GB2312" w:hAnsi="文星仿宋" w:cs="文星仿宋"/>
          <w:sz w:val="32"/>
          <w:szCs w:val="32"/>
          <w:shd w:val="clear" w:color="auto" w:fill="FFFFFF"/>
        </w:rPr>
      </w:pPr>
      <w:r w:rsidRPr="00C729F3">
        <w:rPr>
          <w:rFonts w:ascii="FangSong_GB2312" w:eastAsia="FangSong_GB2312" w:hAnsi="文星仿宋" w:cs="文星仿宋" w:hint="eastAsia"/>
          <w:sz w:val="32"/>
          <w:szCs w:val="32"/>
          <w:shd w:val="clear" w:color="auto" w:fill="FFFFFF"/>
        </w:rPr>
        <w:t>（一）对所提供的资料合法性、真实性、准确性和有效性负责</w:t>
      </w:r>
      <w:r w:rsidR="00913DFD" w:rsidRPr="00C729F3">
        <w:rPr>
          <w:rFonts w:ascii="FangSong_GB2312" w:eastAsia="FangSong_GB2312" w:hAnsi="文星仿宋" w:cs="文星仿宋" w:hint="eastAsia"/>
          <w:sz w:val="32"/>
          <w:szCs w:val="32"/>
          <w:shd w:val="clear" w:color="auto" w:fill="FFFFFF"/>
        </w:rPr>
        <w:t>。</w:t>
      </w:r>
    </w:p>
    <w:p w:rsidR="00ED4E40" w:rsidRPr="00C729F3" w:rsidRDefault="00ED4E40" w:rsidP="00C729F3">
      <w:pPr>
        <w:spacing w:line="560" w:lineRule="exact"/>
        <w:ind w:firstLineChars="200" w:firstLine="640"/>
        <w:rPr>
          <w:rFonts w:ascii="FangSong_GB2312" w:eastAsia="FangSong_GB2312" w:hAnsi="文星仿宋" w:cs="文星仿宋"/>
          <w:sz w:val="32"/>
          <w:szCs w:val="32"/>
          <w:shd w:val="clear" w:color="auto" w:fill="FFFFFF"/>
        </w:rPr>
      </w:pPr>
      <w:r w:rsidRPr="00C729F3">
        <w:rPr>
          <w:rFonts w:ascii="FangSong_GB2312" w:eastAsia="FangSong_GB2312" w:hAnsi="文星仿宋" w:cs="文星仿宋" w:hint="eastAsia"/>
          <w:sz w:val="32"/>
          <w:szCs w:val="32"/>
          <w:shd w:val="clear" w:color="auto" w:fill="FFFFFF"/>
        </w:rPr>
        <w:t>（二）严格遵守国家法律、法规、规章和政策规定，依法开展相关经济活动，全面履行应尽的责任和义务，近3年无违法违规记录</w:t>
      </w:r>
      <w:r w:rsidR="00B61A07" w:rsidRPr="00C729F3">
        <w:rPr>
          <w:rFonts w:ascii="FangSong_GB2312" w:eastAsia="FangSong_GB2312" w:hAnsi="文星仿宋" w:cs="文星仿宋" w:hint="eastAsia"/>
          <w:sz w:val="32"/>
          <w:szCs w:val="32"/>
          <w:shd w:val="clear" w:color="auto" w:fill="FFFFFF"/>
        </w:rPr>
        <w:t>。</w:t>
      </w:r>
    </w:p>
    <w:p w:rsidR="00ED4E40" w:rsidRPr="00C729F3" w:rsidRDefault="00ED4E40" w:rsidP="00C729F3">
      <w:pPr>
        <w:spacing w:line="560" w:lineRule="exact"/>
        <w:ind w:firstLineChars="200" w:firstLine="640"/>
        <w:rPr>
          <w:rFonts w:ascii="FangSong_GB2312" w:eastAsia="FangSong_GB2312" w:hAnsi="文星仿宋" w:cs="文星仿宋"/>
          <w:sz w:val="32"/>
          <w:szCs w:val="32"/>
          <w:shd w:val="clear" w:color="auto" w:fill="FFFFFF"/>
        </w:rPr>
      </w:pPr>
      <w:r w:rsidRPr="00C729F3">
        <w:rPr>
          <w:rFonts w:ascii="FangSong_GB2312" w:eastAsia="FangSong_GB2312" w:hAnsi="文星仿宋" w:cs="文星仿宋" w:hint="eastAsia"/>
          <w:sz w:val="32"/>
          <w:szCs w:val="32"/>
          <w:shd w:val="clear" w:color="auto" w:fill="FFFFFF"/>
        </w:rPr>
        <w:t>（三）加强自我约束、自我规范、自我管理，</w:t>
      </w:r>
      <w:proofErr w:type="gramStart"/>
      <w:r w:rsidRPr="00C729F3">
        <w:rPr>
          <w:rFonts w:ascii="FangSong_GB2312" w:eastAsia="FangSong_GB2312" w:hAnsi="文星仿宋" w:cs="文星仿宋" w:hint="eastAsia"/>
          <w:sz w:val="32"/>
          <w:szCs w:val="32"/>
          <w:shd w:val="clear" w:color="auto" w:fill="FFFFFF"/>
        </w:rPr>
        <w:t>不</w:t>
      </w:r>
      <w:proofErr w:type="gramEnd"/>
      <w:r w:rsidRPr="00C729F3">
        <w:rPr>
          <w:rFonts w:ascii="FangSong_GB2312" w:eastAsia="FangSong_GB2312" w:hAnsi="文星仿宋" w:cs="文星仿宋" w:hint="eastAsia"/>
          <w:sz w:val="32"/>
          <w:szCs w:val="32"/>
          <w:shd w:val="clear" w:color="auto" w:fill="FFFFFF"/>
        </w:rPr>
        <w:t>制假售假、不虚假宣传、</w:t>
      </w:r>
      <w:proofErr w:type="gramStart"/>
      <w:r w:rsidRPr="00C729F3">
        <w:rPr>
          <w:rFonts w:ascii="FangSong_GB2312" w:eastAsia="FangSong_GB2312" w:hAnsi="文星仿宋" w:cs="文星仿宋" w:hint="eastAsia"/>
          <w:sz w:val="32"/>
          <w:szCs w:val="32"/>
          <w:shd w:val="clear" w:color="auto" w:fill="FFFFFF"/>
        </w:rPr>
        <w:t>不</w:t>
      </w:r>
      <w:proofErr w:type="gramEnd"/>
      <w:r w:rsidRPr="00C729F3">
        <w:rPr>
          <w:rFonts w:ascii="FangSong_GB2312" w:eastAsia="FangSong_GB2312" w:hAnsi="文星仿宋" w:cs="文星仿宋" w:hint="eastAsia"/>
          <w:sz w:val="32"/>
          <w:szCs w:val="32"/>
          <w:shd w:val="clear" w:color="auto" w:fill="FFFFFF"/>
        </w:rPr>
        <w:t>违约毁约、</w:t>
      </w:r>
      <w:proofErr w:type="gramStart"/>
      <w:r w:rsidRPr="00C729F3">
        <w:rPr>
          <w:rFonts w:ascii="FangSong_GB2312" w:eastAsia="FangSong_GB2312" w:hAnsi="文星仿宋" w:cs="文星仿宋" w:hint="eastAsia"/>
          <w:sz w:val="32"/>
          <w:szCs w:val="32"/>
          <w:shd w:val="clear" w:color="auto" w:fill="FFFFFF"/>
        </w:rPr>
        <w:t>不</w:t>
      </w:r>
      <w:proofErr w:type="gramEnd"/>
      <w:r w:rsidRPr="00C729F3">
        <w:rPr>
          <w:rFonts w:ascii="FangSong_GB2312" w:eastAsia="FangSong_GB2312" w:hAnsi="文星仿宋" w:cs="文星仿宋" w:hint="eastAsia"/>
          <w:sz w:val="32"/>
          <w:szCs w:val="32"/>
          <w:shd w:val="clear" w:color="auto" w:fill="FFFFFF"/>
        </w:rPr>
        <w:t>恶意逃债、不偷税漏税，诚信依法经营</w:t>
      </w:r>
      <w:r w:rsidR="00011D46" w:rsidRPr="00C729F3">
        <w:rPr>
          <w:rFonts w:ascii="FangSong_GB2312" w:eastAsia="FangSong_GB2312" w:hAnsi="文星仿宋" w:cs="文星仿宋" w:hint="eastAsia"/>
          <w:sz w:val="32"/>
          <w:szCs w:val="32"/>
          <w:shd w:val="clear" w:color="auto" w:fill="FFFFFF"/>
        </w:rPr>
        <w:t>，未列入“信用中国”网站严重失信名单。</w:t>
      </w:r>
    </w:p>
    <w:p w:rsidR="00ED4E40" w:rsidRPr="00C729F3" w:rsidRDefault="00ED4E40" w:rsidP="00C729F3">
      <w:pPr>
        <w:spacing w:line="560" w:lineRule="exact"/>
        <w:ind w:firstLineChars="200" w:firstLine="640"/>
        <w:rPr>
          <w:rFonts w:ascii="FangSong_GB2312" w:eastAsia="FangSong_GB2312" w:hAnsi="文星仿宋" w:cs="文星仿宋"/>
          <w:sz w:val="32"/>
          <w:szCs w:val="32"/>
          <w:shd w:val="clear" w:color="auto" w:fill="FFFFFF"/>
        </w:rPr>
      </w:pPr>
      <w:r w:rsidRPr="00C729F3">
        <w:rPr>
          <w:rFonts w:ascii="FangSong_GB2312" w:eastAsia="FangSong_GB2312" w:hAnsi="文星仿宋" w:cs="文星仿宋" w:hint="eastAsia"/>
          <w:sz w:val="32"/>
          <w:szCs w:val="32"/>
          <w:shd w:val="clear" w:color="auto" w:fill="FFFFFF"/>
        </w:rPr>
        <w:t>（四）自愿接受行政主管部门的依法检查，违背承诺约定将自愿承担违约责任，并接受法律法规和相关部门规章制度的惩戒和约束</w:t>
      </w:r>
      <w:r w:rsidR="00913DFD" w:rsidRPr="00C729F3">
        <w:rPr>
          <w:rFonts w:ascii="FangSong_GB2312" w:eastAsia="FangSong_GB2312" w:hAnsi="文星仿宋" w:cs="文星仿宋" w:hint="eastAsia"/>
          <w:sz w:val="32"/>
          <w:szCs w:val="32"/>
          <w:shd w:val="clear" w:color="auto" w:fill="FFFFFF"/>
        </w:rPr>
        <w:t>。</w:t>
      </w:r>
    </w:p>
    <w:p w:rsidR="00ED4E40" w:rsidRPr="00C729F3" w:rsidRDefault="00ED4E40" w:rsidP="00C729F3">
      <w:pPr>
        <w:spacing w:line="560" w:lineRule="exact"/>
        <w:ind w:firstLineChars="200" w:firstLine="640"/>
        <w:rPr>
          <w:rFonts w:ascii="FangSong_GB2312" w:eastAsia="FangSong_GB2312" w:hAnsi="文星仿宋" w:cs="文星仿宋"/>
          <w:sz w:val="32"/>
          <w:szCs w:val="32"/>
          <w:shd w:val="clear" w:color="auto" w:fill="FFFFFF"/>
        </w:rPr>
      </w:pPr>
      <w:r w:rsidRPr="00C729F3">
        <w:rPr>
          <w:rFonts w:ascii="FangSong_GB2312" w:eastAsia="FangSong_GB2312" w:hAnsi="文星仿宋" w:cs="文星仿宋" w:hint="eastAsia"/>
          <w:sz w:val="32"/>
          <w:szCs w:val="32"/>
          <w:shd w:val="clear" w:color="auto" w:fill="FFFFFF"/>
        </w:rPr>
        <w:t>（五）自觉接受政府、行业组织、社会公众、新闻舆论的监督，积极履行社会责任</w:t>
      </w:r>
      <w:r w:rsidR="00913DFD" w:rsidRPr="00C729F3">
        <w:rPr>
          <w:rFonts w:ascii="FangSong_GB2312" w:eastAsia="FangSong_GB2312" w:hAnsi="文星仿宋" w:cs="文星仿宋" w:hint="eastAsia"/>
          <w:sz w:val="32"/>
          <w:szCs w:val="32"/>
          <w:shd w:val="clear" w:color="auto" w:fill="FFFFFF"/>
        </w:rPr>
        <w:t>。</w:t>
      </w:r>
    </w:p>
    <w:p w:rsidR="00913DFD" w:rsidRPr="00C729F3" w:rsidRDefault="00913DFD" w:rsidP="00C729F3">
      <w:pPr>
        <w:spacing w:line="560" w:lineRule="exact"/>
        <w:ind w:firstLineChars="200" w:firstLine="640"/>
        <w:rPr>
          <w:rFonts w:ascii="FangSong_GB2312" w:eastAsia="FangSong_GB2312" w:hAnsi="文星仿宋" w:cs="文星仿宋"/>
          <w:sz w:val="32"/>
          <w:szCs w:val="32"/>
          <w:shd w:val="clear" w:color="auto" w:fill="FFFFFF"/>
        </w:rPr>
      </w:pPr>
      <w:r w:rsidRPr="00C729F3">
        <w:rPr>
          <w:rFonts w:ascii="FangSong_GB2312" w:eastAsia="FangSong_GB2312" w:hAnsi="文星仿宋" w:cs="文星仿宋" w:hint="eastAsia"/>
          <w:sz w:val="32"/>
          <w:szCs w:val="32"/>
          <w:shd w:val="clear" w:color="auto" w:fill="FFFFFF"/>
        </w:rPr>
        <w:t>（六）本信用承诺书同意向社会公开。</w:t>
      </w:r>
    </w:p>
    <w:p w:rsidR="00923C16" w:rsidRPr="00C729F3" w:rsidRDefault="00923C16" w:rsidP="00C729F3">
      <w:pPr>
        <w:spacing w:line="560" w:lineRule="exact"/>
        <w:ind w:firstLineChars="200" w:firstLine="640"/>
        <w:rPr>
          <w:rFonts w:ascii="FangSong_GB2312" w:eastAsia="FangSong_GB2312" w:hAnsi="文星仿宋" w:cs="文星仿宋"/>
          <w:sz w:val="32"/>
          <w:szCs w:val="32"/>
          <w:shd w:val="clear" w:color="auto" w:fill="FFFFFF"/>
        </w:rPr>
      </w:pPr>
    </w:p>
    <w:p w:rsidR="00ED4E40" w:rsidRPr="00C729F3" w:rsidRDefault="00ED4E40" w:rsidP="00C729F3">
      <w:pPr>
        <w:spacing w:line="560" w:lineRule="exact"/>
        <w:ind w:firstLineChars="250" w:firstLine="800"/>
        <w:rPr>
          <w:rFonts w:ascii="FangSong_GB2312" w:eastAsia="FangSong_GB2312" w:hAnsi="文星仿宋" w:cs="文星仿宋"/>
          <w:sz w:val="32"/>
          <w:szCs w:val="32"/>
          <w:shd w:val="clear" w:color="auto" w:fill="FFFFFF"/>
        </w:rPr>
      </w:pPr>
      <w:r w:rsidRPr="00C729F3">
        <w:rPr>
          <w:rFonts w:ascii="FangSong_GB2312" w:eastAsia="FangSong_GB2312" w:hAnsi="文星仿宋" w:cs="文星仿宋" w:hint="eastAsia"/>
          <w:sz w:val="32"/>
          <w:szCs w:val="32"/>
          <w:shd w:val="clear" w:color="auto" w:fill="FFFFFF"/>
        </w:rPr>
        <w:t>单位（盖章）：</w:t>
      </w:r>
    </w:p>
    <w:p w:rsidR="00ED4E40" w:rsidRPr="00C729F3" w:rsidRDefault="00ED4E40" w:rsidP="00C729F3">
      <w:pPr>
        <w:spacing w:line="560" w:lineRule="exact"/>
        <w:ind w:firstLineChars="250" w:firstLine="800"/>
        <w:rPr>
          <w:rFonts w:ascii="FangSong_GB2312" w:eastAsia="FangSong_GB2312"/>
          <w:sz w:val="32"/>
          <w:szCs w:val="32"/>
        </w:rPr>
      </w:pPr>
      <w:r w:rsidRPr="00C729F3">
        <w:rPr>
          <w:rFonts w:ascii="FangSong_GB2312" w:eastAsia="FangSong_GB2312" w:hint="eastAsia"/>
          <w:sz w:val="32"/>
          <w:szCs w:val="32"/>
        </w:rPr>
        <w:t>企业法人代表签字：</w:t>
      </w:r>
    </w:p>
    <w:p w:rsidR="00184846" w:rsidRPr="00C729F3" w:rsidRDefault="00ED4E40" w:rsidP="00C729F3">
      <w:pPr>
        <w:spacing w:line="560" w:lineRule="exact"/>
        <w:ind w:firstLineChars="250" w:firstLine="800"/>
        <w:rPr>
          <w:rFonts w:ascii="FangSong_GB2312" w:eastAsia="FangSong_GB2312"/>
          <w:sz w:val="32"/>
          <w:szCs w:val="32"/>
        </w:rPr>
      </w:pPr>
      <w:r w:rsidRPr="00C729F3">
        <w:rPr>
          <w:rFonts w:ascii="FangSong_GB2312" w:eastAsia="FangSong_GB2312" w:hint="eastAsia"/>
          <w:sz w:val="32"/>
          <w:szCs w:val="32"/>
        </w:rPr>
        <w:t>日期：</w:t>
      </w:r>
    </w:p>
    <w:sectPr w:rsidR="00184846" w:rsidRPr="00C729F3" w:rsidSect="00E24CE8">
      <w:pgSz w:w="11906" w:h="16838"/>
      <w:pgMar w:top="1418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183" w:rsidRDefault="004E2183" w:rsidP="006D056B">
      <w:r>
        <w:separator/>
      </w:r>
    </w:p>
  </w:endnote>
  <w:endnote w:type="continuationSeparator" w:id="0">
    <w:p w:rsidR="004E2183" w:rsidRDefault="004E2183" w:rsidP="006D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altName w:val="SimHei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183" w:rsidRDefault="004E2183" w:rsidP="006D056B">
      <w:r>
        <w:separator/>
      </w:r>
    </w:p>
  </w:footnote>
  <w:footnote w:type="continuationSeparator" w:id="0">
    <w:p w:rsidR="004E2183" w:rsidRDefault="004E2183" w:rsidP="006D0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4E40"/>
    <w:rsid w:val="000018F5"/>
    <w:rsid w:val="00010846"/>
    <w:rsid w:val="00011D46"/>
    <w:rsid w:val="00070E0B"/>
    <w:rsid w:val="00087CB6"/>
    <w:rsid w:val="000B3C90"/>
    <w:rsid w:val="000C58E0"/>
    <w:rsid w:val="000E77F8"/>
    <w:rsid w:val="000F2143"/>
    <w:rsid w:val="00120223"/>
    <w:rsid w:val="00166E08"/>
    <w:rsid w:val="00184846"/>
    <w:rsid w:val="001F4770"/>
    <w:rsid w:val="00227AF3"/>
    <w:rsid w:val="00265B29"/>
    <w:rsid w:val="00274704"/>
    <w:rsid w:val="00324386"/>
    <w:rsid w:val="00427119"/>
    <w:rsid w:val="00434957"/>
    <w:rsid w:val="004E2183"/>
    <w:rsid w:val="00552BD6"/>
    <w:rsid w:val="00560F8D"/>
    <w:rsid w:val="005B2EF8"/>
    <w:rsid w:val="005C15BE"/>
    <w:rsid w:val="005F227F"/>
    <w:rsid w:val="006252D5"/>
    <w:rsid w:val="00666412"/>
    <w:rsid w:val="006806E5"/>
    <w:rsid w:val="006D056B"/>
    <w:rsid w:val="006F68A0"/>
    <w:rsid w:val="0074175B"/>
    <w:rsid w:val="00743642"/>
    <w:rsid w:val="007553FE"/>
    <w:rsid w:val="007927D6"/>
    <w:rsid w:val="007F4CDD"/>
    <w:rsid w:val="00804CA7"/>
    <w:rsid w:val="00883614"/>
    <w:rsid w:val="00913DFD"/>
    <w:rsid w:val="00923C16"/>
    <w:rsid w:val="00952DF7"/>
    <w:rsid w:val="0099198F"/>
    <w:rsid w:val="009D5F58"/>
    <w:rsid w:val="00A4725A"/>
    <w:rsid w:val="00AD6745"/>
    <w:rsid w:val="00AF5212"/>
    <w:rsid w:val="00B15229"/>
    <w:rsid w:val="00B36AF7"/>
    <w:rsid w:val="00B61A07"/>
    <w:rsid w:val="00C729F3"/>
    <w:rsid w:val="00D2397B"/>
    <w:rsid w:val="00D82A03"/>
    <w:rsid w:val="00DD6C1A"/>
    <w:rsid w:val="00E24CE8"/>
    <w:rsid w:val="00E92107"/>
    <w:rsid w:val="00ED4E40"/>
    <w:rsid w:val="00F1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23"/>
    <w:pPr>
      <w:widowControl w:val="0"/>
      <w:jc w:val="both"/>
    </w:pPr>
  </w:style>
  <w:style w:type="paragraph" w:styleId="4">
    <w:name w:val="heading 4"/>
    <w:basedOn w:val="a"/>
    <w:next w:val="a"/>
    <w:link w:val="4Char"/>
    <w:semiHidden/>
    <w:unhideWhenUsed/>
    <w:qFormat/>
    <w:rsid w:val="000018F5"/>
    <w:pPr>
      <w:spacing w:beforeAutospacing="1" w:afterAutospacing="1"/>
      <w:jc w:val="left"/>
      <w:outlineLvl w:val="3"/>
    </w:pPr>
    <w:rPr>
      <w:rFonts w:ascii="SimSun" w:eastAsia="SimSun" w:hAnsi="SimSun" w:cs="Times New Roman" w:hint="eastAsia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D6C1A"/>
    <w:pPr>
      <w:jc w:val="left"/>
    </w:pPr>
    <w:rPr>
      <w:rFonts w:cs="Times New Roman"/>
      <w:kern w:val="0"/>
      <w:sz w:val="24"/>
    </w:rPr>
  </w:style>
  <w:style w:type="character" w:customStyle="1" w:styleId="4Char">
    <w:name w:val="标题 4 Char"/>
    <w:basedOn w:val="a0"/>
    <w:link w:val="4"/>
    <w:semiHidden/>
    <w:rsid w:val="000018F5"/>
    <w:rPr>
      <w:rFonts w:ascii="SimSun" w:eastAsia="SimSun" w:hAnsi="SimSun" w:cs="Times New Roman"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6D0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05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0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05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324</Characters>
  <Application>Microsoft Office Word</Application>
  <DocSecurity>0</DocSecurity>
  <Lines>2</Lines>
  <Paragraphs>1</Paragraphs>
  <ScaleCrop>false</ScaleCrop>
  <Company>Chinese ORG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Administrator</cp:lastModifiedBy>
  <cp:revision>12</cp:revision>
  <cp:lastPrinted>2020-11-05T02:38:00Z</cp:lastPrinted>
  <dcterms:created xsi:type="dcterms:W3CDTF">2020-11-05T02:42:00Z</dcterms:created>
  <dcterms:modified xsi:type="dcterms:W3CDTF">2020-11-06T09:27:00Z</dcterms:modified>
</cp:coreProperties>
</file>