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AA" w:rsidRDefault="000444AA">
      <w:pPr>
        <w:rPr>
          <w:rFonts w:ascii="仿宋_GB2312" w:eastAsia="仿宋_GB2312"/>
          <w:sz w:val="32"/>
          <w:szCs w:val="32"/>
        </w:rPr>
      </w:pPr>
    </w:p>
    <w:p w:rsidR="00101875" w:rsidRDefault="00101875">
      <w:pPr>
        <w:rPr>
          <w:rFonts w:ascii="仿宋_GB2312" w:eastAsia="仿宋_GB2312"/>
          <w:sz w:val="32"/>
          <w:szCs w:val="32"/>
        </w:rPr>
      </w:pPr>
    </w:p>
    <w:p w:rsidR="00101875" w:rsidRDefault="00101875">
      <w:pPr>
        <w:rPr>
          <w:rFonts w:ascii="仿宋_GB2312" w:eastAsia="仿宋_GB2312"/>
          <w:sz w:val="32"/>
          <w:szCs w:val="32"/>
        </w:rPr>
      </w:pPr>
    </w:p>
    <w:p w:rsidR="00101875" w:rsidRDefault="00101875">
      <w:pPr>
        <w:rPr>
          <w:rFonts w:ascii="仿宋_GB2312" w:eastAsia="仿宋_GB2312"/>
          <w:sz w:val="32"/>
          <w:szCs w:val="32"/>
        </w:rPr>
      </w:pPr>
    </w:p>
    <w:p w:rsidR="00101875" w:rsidRDefault="00101875">
      <w:pPr>
        <w:rPr>
          <w:rFonts w:ascii="仿宋_GB2312" w:eastAsia="仿宋_GB2312"/>
          <w:sz w:val="32"/>
          <w:szCs w:val="32"/>
        </w:rPr>
      </w:pPr>
    </w:p>
    <w:p w:rsidR="00101875" w:rsidRPr="00101875" w:rsidRDefault="00101875">
      <w:pPr>
        <w:rPr>
          <w:rFonts w:ascii="仿宋_GB2312" w:eastAsia="仿宋_GB2312"/>
          <w:sz w:val="32"/>
          <w:szCs w:val="32"/>
        </w:rPr>
      </w:pPr>
    </w:p>
    <w:p w:rsidR="000444AA" w:rsidRDefault="000444AA"/>
    <w:p w:rsidR="000444AA" w:rsidRDefault="000444AA"/>
    <w:p w:rsidR="000444AA" w:rsidRPr="009E74BF" w:rsidRDefault="004A2CB8" w:rsidP="00101875">
      <w:pPr>
        <w:jc w:val="center"/>
        <w:rPr>
          <w:rFonts w:ascii="仿宋_GB2312" w:eastAsia="仿宋_GB2312" w:hAnsi="仿宋" w:cs="仿宋"/>
          <w:sz w:val="36"/>
          <w:szCs w:val="36"/>
        </w:rPr>
      </w:pPr>
      <w:bookmarkStart w:id="0" w:name="_GoBack"/>
      <w:r w:rsidRPr="009E74BF">
        <w:rPr>
          <w:rFonts w:ascii="仿宋_GB2312" w:eastAsia="仿宋_GB2312" w:hAnsi="仿宋" w:cs="仿宋" w:hint="eastAsia"/>
          <w:sz w:val="36"/>
          <w:szCs w:val="36"/>
        </w:rPr>
        <w:t>扶区委发〔201</w:t>
      </w:r>
      <w:r w:rsidR="00954113">
        <w:rPr>
          <w:rFonts w:ascii="仿宋_GB2312" w:eastAsia="仿宋_GB2312" w:hAnsi="仿宋" w:cs="仿宋" w:hint="eastAsia"/>
          <w:sz w:val="36"/>
          <w:szCs w:val="36"/>
        </w:rPr>
        <w:t>9</w:t>
      </w:r>
      <w:r w:rsidRPr="009E74BF">
        <w:rPr>
          <w:rFonts w:ascii="仿宋_GB2312" w:eastAsia="仿宋_GB2312" w:hAnsi="仿宋" w:cs="仿宋" w:hint="eastAsia"/>
          <w:sz w:val="36"/>
          <w:szCs w:val="36"/>
        </w:rPr>
        <w:t>〕</w:t>
      </w:r>
      <w:r w:rsidR="001769C9">
        <w:rPr>
          <w:rFonts w:ascii="仿宋_GB2312" w:eastAsia="仿宋_GB2312" w:hAnsi="仿宋" w:cs="仿宋" w:hint="eastAsia"/>
          <w:sz w:val="36"/>
          <w:szCs w:val="36"/>
        </w:rPr>
        <w:t>31</w:t>
      </w:r>
      <w:r w:rsidRPr="009E74BF">
        <w:rPr>
          <w:rFonts w:ascii="仿宋_GB2312" w:eastAsia="仿宋_GB2312" w:hAnsi="仿宋" w:cs="仿宋" w:hint="eastAsia"/>
          <w:sz w:val="36"/>
          <w:szCs w:val="36"/>
        </w:rPr>
        <w:t>号</w:t>
      </w:r>
    </w:p>
    <w:bookmarkEnd w:id="0"/>
    <w:p w:rsidR="00101875" w:rsidRPr="00101875" w:rsidRDefault="00101875" w:rsidP="00101875">
      <w:pPr>
        <w:jc w:val="center"/>
        <w:rPr>
          <w:rFonts w:ascii="仿宋_GB2312" w:eastAsia="仿宋_GB2312" w:hAnsi="仿宋" w:cs="仿宋"/>
          <w:sz w:val="44"/>
          <w:szCs w:val="44"/>
        </w:rPr>
      </w:pPr>
    </w:p>
    <w:p w:rsidR="00AC0FB4" w:rsidRDefault="00AC0FB4" w:rsidP="00AC0FB4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关于</w:t>
      </w:r>
      <w:r w:rsidR="001769C9">
        <w:rPr>
          <w:rFonts w:hint="eastAsia"/>
          <w:b/>
          <w:bCs/>
          <w:sz w:val="44"/>
          <w:szCs w:val="52"/>
        </w:rPr>
        <w:t>张雅等</w:t>
      </w:r>
      <w:r>
        <w:rPr>
          <w:rFonts w:hint="eastAsia"/>
          <w:b/>
          <w:bCs/>
          <w:sz w:val="44"/>
          <w:szCs w:val="52"/>
        </w:rPr>
        <w:t>同志</w:t>
      </w:r>
      <w:r w:rsidR="001769C9">
        <w:rPr>
          <w:rFonts w:hint="eastAsia"/>
          <w:b/>
          <w:bCs/>
          <w:sz w:val="44"/>
          <w:szCs w:val="52"/>
        </w:rPr>
        <w:t>职务任免</w:t>
      </w:r>
      <w:r>
        <w:rPr>
          <w:rFonts w:hint="eastAsia"/>
          <w:b/>
          <w:bCs/>
          <w:sz w:val="44"/>
          <w:szCs w:val="52"/>
        </w:rPr>
        <w:t>的通知</w:t>
      </w:r>
    </w:p>
    <w:p w:rsidR="009E74BF" w:rsidRPr="00AC0FB4" w:rsidRDefault="009E74BF" w:rsidP="009E74BF">
      <w:pPr>
        <w:spacing w:line="560" w:lineRule="atLeast"/>
        <w:jc w:val="center"/>
        <w:rPr>
          <w:sz w:val="32"/>
        </w:rPr>
      </w:pPr>
    </w:p>
    <w:p w:rsidR="00EF027C" w:rsidRDefault="00EF027C" w:rsidP="00EF027C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各村（社区）、企事业单位党组织：</w:t>
      </w:r>
    </w:p>
    <w:p w:rsidR="00EF027C" w:rsidRDefault="00EF027C" w:rsidP="00EF027C">
      <w:pPr>
        <w:ind w:firstLineChars="200" w:firstLine="640"/>
        <w:rPr>
          <w:sz w:val="32"/>
          <w:szCs w:val="40"/>
        </w:rPr>
      </w:pPr>
      <w:proofErr w:type="gramStart"/>
      <w:r>
        <w:rPr>
          <w:rFonts w:hint="eastAsia"/>
          <w:sz w:val="32"/>
          <w:szCs w:val="40"/>
        </w:rPr>
        <w:t>经扶大</w:t>
      </w:r>
      <w:proofErr w:type="gramEnd"/>
      <w:r>
        <w:rPr>
          <w:rFonts w:hint="eastAsia"/>
          <w:sz w:val="32"/>
          <w:szCs w:val="40"/>
        </w:rPr>
        <w:t>高新区党委决定：</w:t>
      </w:r>
    </w:p>
    <w:p w:rsidR="00EF027C" w:rsidRDefault="001769C9" w:rsidP="00EF027C">
      <w:pPr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张雅</w:t>
      </w:r>
      <w:r w:rsidR="00EF027C">
        <w:rPr>
          <w:rFonts w:hint="eastAsia"/>
          <w:sz w:val="32"/>
          <w:szCs w:val="40"/>
        </w:rPr>
        <w:t>同志任中共</w:t>
      </w:r>
      <w:r>
        <w:rPr>
          <w:rFonts w:hint="eastAsia"/>
          <w:sz w:val="32"/>
          <w:szCs w:val="40"/>
        </w:rPr>
        <w:t>梅州中宝梅州新宇汽车销售服务有限公司支部委员会</w:t>
      </w:r>
      <w:r w:rsidR="00EF027C">
        <w:rPr>
          <w:rFonts w:hint="eastAsia"/>
          <w:sz w:val="32"/>
          <w:szCs w:val="40"/>
        </w:rPr>
        <w:t>书记职务；</w:t>
      </w:r>
    </w:p>
    <w:p w:rsidR="00EF027C" w:rsidRDefault="00EF027C" w:rsidP="00EF027C">
      <w:pPr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免去</w:t>
      </w:r>
      <w:r w:rsidR="001769C9">
        <w:rPr>
          <w:rFonts w:hint="eastAsia"/>
          <w:sz w:val="32"/>
          <w:szCs w:val="40"/>
        </w:rPr>
        <w:t>石蕾</w:t>
      </w:r>
      <w:r>
        <w:rPr>
          <w:rFonts w:hint="eastAsia"/>
          <w:sz w:val="32"/>
          <w:szCs w:val="40"/>
        </w:rPr>
        <w:t>同志</w:t>
      </w:r>
      <w:r w:rsidR="001769C9">
        <w:rPr>
          <w:rFonts w:hint="eastAsia"/>
          <w:sz w:val="32"/>
          <w:szCs w:val="40"/>
        </w:rPr>
        <w:t>中共梅州中宝梅州新宇汽车销售服务有限公司支部委员会书记职务</w:t>
      </w:r>
      <w:r>
        <w:rPr>
          <w:rFonts w:hint="eastAsia"/>
          <w:sz w:val="32"/>
          <w:szCs w:val="40"/>
        </w:rPr>
        <w:t>。</w:t>
      </w:r>
    </w:p>
    <w:p w:rsidR="00B059BA" w:rsidRDefault="00AD0CBC" w:rsidP="00AD0CBC">
      <w:pPr>
        <w:wordWrap w:val="0"/>
        <w:spacing w:line="580" w:lineRule="exact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</w:t>
      </w:r>
    </w:p>
    <w:p w:rsidR="00AC0FB4" w:rsidRDefault="00AD0CBC" w:rsidP="00B059BA">
      <w:pPr>
        <w:spacing w:line="580" w:lineRule="exact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</w:t>
      </w:r>
    </w:p>
    <w:p w:rsidR="00AC0FB4" w:rsidRDefault="00AD0CBC" w:rsidP="00B059BA">
      <w:pPr>
        <w:spacing w:line="580" w:lineRule="exact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AC0FB4" w:rsidRPr="001769C9" w:rsidRDefault="00AC0FB4" w:rsidP="00EF027C">
      <w:pPr>
        <w:spacing w:line="580" w:lineRule="exact"/>
        <w:ind w:right="640"/>
        <w:rPr>
          <w:rFonts w:ascii="仿宋_GB2312" w:eastAsia="仿宋_GB2312" w:hAnsi="仿宋" w:cs="仿宋"/>
          <w:sz w:val="32"/>
          <w:szCs w:val="32"/>
        </w:rPr>
      </w:pPr>
    </w:p>
    <w:p w:rsidR="00AC0FB4" w:rsidRDefault="00AC0FB4" w:rsidP="00AC0FB4">
      <w:pPr>
        <w:spacing w:line="58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（此页无正文）</w:t>
      </w:r>
    </w:p>
    <w:p w:rsidR="00AC0FB4" w:rsidRDefault="00AC0FB4" w:rsidP="00B059BA">
      <w:pPr>
        <w:spacing w:line="580" w:lineRule="exact"/>
        <w:jc w:val="right"/>
        <w:rPr>
          <w:rFonts w:ascii="仿宋_GB2312" w:eastAsia="仿宋_GB2312" w:hAnsi="仿宋" w:cs="仿宋"/>
          <w:sz w:val="32"/>
          <w:szCs w:val="32"/>
        </w:rPr>
      </w:pPr>
    </w:p>
    <w:p w:rsidR="00AC0FB4" w:rsidRDefault="00AC0FB4" w:rsidP="00B059BA">
      <w:pPr>
        <w:spacing w:line="580" w:lineRule="exact"/>
        <w:jc w:val="right"/>
        <w:rPr>
          <w:rFonts w:ascii="仿宋_GB2312" w:eastAsia="仿宋_GB2312" w:hAnsi="仿宋" w:cs="仿宋"/>
          <w:sz w:val="32"/>
          <w:szCs w:val="32"/>
        </w:rPr>
      </w:pPr>
    </w:p>
    <w:p w:rsidR="00AC0FB4" w:rsidRDefault="00AC0FB4" w:rsidP="00B059BA">
      <w:pPr>
        <w:spacing w:line="580" w:lineRule="exact"/>
        <w:jc w:val="right"/>
        <w:rPr>
          <w:rFonts w:ascii="仿宋_GB2312" w:eastAsia="仿宋_GB2312" w:hAnsi="仿宋" w:cs="仿宋"/>
          <w:sz w:val="32"/>
          <w:szCs w:val="32"/>
        </w:rPr>
      </w:pPr>
    </w:p>
    <w:p w:rsidR="008D5684" w:rsidRDefault="008D5684" w:rsidP="00B059BA">
      <w:pPr>
        <w:spacing w:line="580" w:lineRule="exact"/>
        <w:jc w:val="right"/>
        <w:rPr>
          <w:rFonts w:ascii="仿宋_GB2312" w:eastAsia="仿宋_GB2312" w:hAnsi="仿宋" w:cs="仿宋"/>
          <w:sz w:val="32"/>
          <w:szCs w:val="32"/>
        </w:rPr>
      </w:pPr>
    </w:p>
    <w:p w:rsidR="00770227" w:rsidRPr="00BB4513" w:rsidRDefault="00770227" w:rsidP="00B059BA">
      <w:pPr>
        <w:spacing w:line="580" w:lineRule="exact"/>
        <w:jc w:val="right"/>
        <w:rPr>
          <w:rFonts w:ascii="仿宋_GB2312" w:eastAsia="仿宋_GB2312" w:hAnsi="仿宋" w:cs="仿宋"/>
          <w:sz w:val="32"/>
          <w:szCs w:val="32"/>
        </w:rPr>
      </w:pPr>
      <w:r w:rsidRPr="00BB4513">
        <w:rPr>
          <w:rFonts w:ascii="仿宋_GB2312" w:eastAsia="仿宋_GB2312" w:hAnsi="仿宋" w:cs="仿宋" w:hint="eastAsia"/>
          <w:sz w:val="32"/>
          <w:szCs w:val="32"/>
        </w:rPr>
        <w:t>中共梅州高新技术产业开发区</w:t>
      </w:r>
    </w:p>
    <w:p w:rsidR="00770227" w:rsidRPr="00BB4513" w:rsidRDefault="00770227" w:rsidP="00AD0CBC">
      <w:pPr>
        <w:spacing w:line="580" w:lineRule="exact"/>
        <w:ind w:right="160"/>
        <w:jc w:val="right"/>
        <w:rPr>
          <w:rFonts w:ascii="仿宋_GB2312" w:eastAsia="仿宋_GB2312" w:hAnsi="仿宋" w:cs="仿宋"/>
          <w:sz w:val="32"/>
          <w:szCs w:val="32"/>
        </w:rPr>
      </w:pPr>
      <w:r w:rsidRPr="00BB4513">
        <w:rPr>
          <w:rFonts w:ascii="仿宋_GB2312" w:eastAsia="仿宋_GB2312" w:hAnsi="仿宋" w:cs="仿宋" w:hint="eastAsia"/>
          <w:sz w:val="32"/>
          <w:szCs w:val="32"/>
        </w:rPr>
        <w:t>梅县区（扶大）园区委员会</w:t>
      </w:r>
    </w:p>
    <w:p w:rsidR="00B059BA" w:rsidRPr="00AC0FB4" w:rsidRDefault="00770227" w:rsidP="00AC0FB4">
      <w:pPr>
        <w:spacing w:line="580" w:lineRule="exact"/>
        <w:ind w:right="64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2019</w:t>
      </w:r>
      <w:r w:rsidRPr="00BB4513">
        <w:rPr>
          <w:rFonts w:ascii="仿宋_GB2312" w:eastAsia="仿宋_GB2312" w:hAnsi="仿宋" w:cs="仿宋" w:hint="eastAsia"/>
          <w:sz w:val="32"/>
          <w:szCs w:val="32"/>
        </w:rPr>
        <w:t>年</w:t>
      </w:r>
      <w:r w:rsidR="001769C9">
        <w:rPr>
          <w:rFonts w:ascii="仿宋_GB2312" w:eastAsia="仿宋_GB2312" w:hAnsi="仿宋" w:cs="仿宋" w:hint="eastAsia"/>
          <w:sz w:val="32"/>
          <w:szCs w:val="32"/>
        </w:rPr>
        <w:t>12</w:t>
      </w:r>
      <w:r w:rsidRPr="00BB4513">
        <w:rPr>
          <w:rFonts w:ascii="仿宋_GB2312" w:eastAsia="仿宋_GB2312" w:hAnsi="仿宋" w:cs="仿宋" w:hint="eastAsia"/>
          <w:sz w:val="32"/>
          <w:szCs w:val="32"/>
        </w:rPr>
        <w:t>月</w:t>
      </w:r>
      <w:r w:rsidR="00AC0FB4">
        <w:rPr>
          <w:rFonts w:ascii="仿宋_GB2312" w:eastAsia="仿宋_GB2312" w:hAnsi="仿宋" w:cs="仿宋" w:hint="eastAsia"/>
          <w:sz w:val="32"/>
          <w:szCs w:val="32"/>
        </w:rPr>
        <w:t>2日</w:t>
      </w:r>
    </w:p>
    <w:p w:rsidR="00AC0FB4" w:rsidRDefault="00AC0FB4" w:rsidP="00FB23FE">
      <w:pPr>
        <w:spacing w:line="70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AC0FB4" w:rsidRDefault="00AC0FB4" w:rsidP="00FB23FE">
      <w:pPr>
        <w:spacing w:line="70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AC0FB4" w:rsidRDefault="00AC0FB4" w:rsidP="00FB23FE">
      <w:pPr>
        <w:spacing w:line="70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AC0FB4" w:rsidRDefault="00AC0FB4" w:rsidP="00FB23FE">
      <w:pPr>
        <w:spacing w:line="70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AC0FB4" w:rsidRDefault="00AC0FB4" w:rsidP="00FB23FE">
      <w:pPr>
        <w:spacing w:line="70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AC0FB4" w:rsidRDefault="00AC0FB4" w:rsidP="00FB23FE">
      <w:pPr>
        <w:spacing w:line="70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AC0FB4" w:rsidRPr="001769C9" w:rsidRDefault="00AC0FB4" w:rsidP="00FB23FE">
      <w:pPr>
        <w:spacing w:line="70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AC0FB4" w:rsidRDefault="00AC0FB4" w:rsidP="00FB23FE">
      <w:pPr>
        <w:spacing w:line="70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AC0FB4" w:rsidRDefault="00AC0FB4" w:rsidP="00FB23FE">
      <w:pPr>
        <w:spacing w:line="70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FB23FE" w:rsidRPr="00BB4513" w:rsidRDefault="00FB23FE" w:rsidP="00FB23FE">
      <w:pPr>
        <w:spacing w:line="700" w:lineRule="exact"/>
        <w:rPr>
          <w:rFonts w:ascii="仿宋_GB2312" w:eastAsia="仿宋_GB2312" w:hAnsi="仿宋" w:cs="仿宋"/>
          <w:sz w:val="32"/>
          <w:szCs w:val="32"/>
        </w:rPr>
      </w:pPr>
      <w:r w:rsidRPr="00BB451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                      </w:t>
      </w:r>
      <w:r w:rsidR="00BF375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Pr="00BB451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 w:rsidRPr="00BB4513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                             </w:t>
      </w:r>
    </w:p>
    <w:p w:rsidR="00FB23FE" w:rsidRPr="00BB4513" w:rsidRDefault="00FB23FE" w:rsidP="00FB23FE">
      <w:pPr>
        <w:spacing w:line="700" w:lineRule="exact"/>
        <w:rPr>
          <w:rFonts w:ascii="仿宋_GB2312" w:eastAsia="仿宋_GB2312" w:hAnsi="仿宋" w:cs="仿宋"/>
          <w:sz w:val="32"/>
          <w:szCs w:val="32"/>
          <w:u w:val="single"/>
        </w:rPr>
      </w:pPr>
      <w:r w:rsidRPr="00BB4513">
        <w:rPr>
          <w:rFonts w:ascii="仿宋_GB2312" w:eastAsia="仿宋_GB2312" w:hAnsi="仿宋" w:cs="仿宋" w:hint="eastAsia"/>
          <w:sz w:val="32"/>
          <w:szCs w:val="32"/>
          <w:u w:val="single"/>
        </w:rPr>
        <w:t>中共梅县区扶大高新区委员会办公室印发</w:t>
      </w:r>
      <w:r w:rsidR="0095411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2019</w:t>
      </w:r>
      <w:r w:rsidRPr="00BB4513">
        <w:rPr>
          <w:rFonts w:ascii="仿宋_GB2312" w:eastAsia="仿宋_GB2312" w:hAnsi="仿宋" w:cs="仿宋" w:hint="eastAsia"/>
          <w:sz w:val="32"/>
          <w:szCs w:val="32"/>
          <w:u w:val="single"/>
        </w:rPr>
        <w:t>年</w:t>
      </w:r>
      <w:r w:rsidR="001769C9">
        <w:rPr>
          <w:rFonts w:ascii="仿宋_GB2312" w:eastAsia="仿宋_GB2312" w:hAnsi="仿宋" w:cs="仿宋" w:hint="eastAsia"/>
          <w:sz w:val="32"/>
          <w:szCs w:val="32"/>
          <w:u w:val="single"/>
        </w:rPr>
        <w:t>12</w:t>
      </w:r>
      <w:r w:rsidRPr="00BB4513">
        <w:rPr>
          <w:rFonts w:ascii="仿宋_GB2312" w:eastAsia="仿宋_GB2312" w:hAnsi="仿宋" w:cs="仿宋" w:hint="eastAsia"/>
          <w:sz w:val="32"/>
          <w:szCs w:val="32"/>
          <w:u w:val="single"/>
        </w:rPr>
        <w:t>月</w:t>
      </w:r>
      <w:r w:rsidR="00AC0FB4">
        <w:rPr>
          <w:rFonts w:ascii="仿宋_GB2312" w:eastAsia="仿宋_GB2312" w:hAnsi="仿宋" w:cs="仿宋" w:hint="eastAsia"/>
          <w:sz w:val="32"/>
          <w:szCs w:val="32"/>
          <w:u w:val="single"/>
        </w:rPr>
        <w:t>2</w:t>
      </w:r>
      <w:r w:rsidRPr="00BB451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日 </w:t>
      </w:r>
    </w:p>
    <w:p w:rsidR="00FB23FE" w:rsidRPr="00BB4513" w:rsidRDefault="00FB23FE" w:rsidP="00FB23FE">
      <w:pPr>
        <w:spacing w:line="700" w:lineRule="exact"/>
        <w:rPr>
          <w:rFonts w:ascii="仿宋_GB2312" w:eastAsia="仿宋_GB2312" w:hAnsi="仿宋" w:cs="仿宋"/>
          <w:sz w:val="32"/>
          <w:szCs w:val="32"/>
        </w:rPr>
      </w:pPr>
      <w:r w:rsidRPr="00BB4513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       （共印20份） </w:t>
      </w:r>
    </w:p>
    <w:sectPr w:rsidR="00FB23FE" w:rsidRPr="00BB4513" w:rsidSect="009E74BF">
      <w:footerReference w:type="default" r:id="rId8"/>
      <w:pgSz w:w="11906" w:h="16838"/>
      <w:pgMar w:top="1984" w:right="1587" w:bottom="170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56" w:rsidRDefault="00F06456" w:rsidP="00FB23FE">
      <w:r>
        <w:separator/>
      </w:r>
    </w:p>
  </w:endnote>
  <w:endnote w:type="continuationSeparator" w:id="0">
    <w:p w:rsidR="00F06456" w:rsidRDefault="00F06456" w:rsidP="00FB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53" w:rsidRDefault="00BF3753">
    <w:pPr>
      <w:pStyle w:val="a4"/>
      <w:jc w:val="center"/>
    </w:pPr>
  </w:p>
  <w:p w:rsidR="009E74BF" w:rsidRDefault="009E74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56" w:rsidRDefault="00F06456" w:rsidP="00FB23FE">
      <w:r>
        <w:separator/>
      </w:r>
    </w:p>
  </w:footnote>
  <w:footnote w:type="continuationSeparator" w:id="0">
    <w:p w:rsidR="00F06456" w:rsidRDefault="00F06456" w:rsidP="00FB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08"/>
    <w:rsid w:val="000444AA"/>
    <w:rsid w:val="00086D08"/>
    <w:rsid w:val="00101875"/>
    <w:rsid w:val="00110669"/>
    <w:rsid w:val="001769C9"/>
    <w:rsid w:val="001B1FC3"/>
    <w:rsid w:val="001B3DBB"/>
    <w:rsid w:val="001D076C"/>
    <w:rsid w:val="001D3CDB"/>
    <w:rsid w:val="00293917"/>
    <w:rsid w:val="002A12DC"/>
    <w:rsid w:val="002F2494"/>
    <w:rsid w:val="003710D8"/>
    <w:rsid w:val="003B2E38"/>
    <w:rsid w:val="003B7D45"/>
    <w:rsid w:val="003E7F84"/>
    <w:rsid w:val="00411401"/>
    <w:rsid w:val="00414306"/>
    <w:rsid w:val="004601BF"/>
    <w:rsid w:val="00466247"/>
    <w:rsid w:val="00481560"/>
    <w:rsid w:val="004A2CB8"/>
    <w:rsid w:val="005C5E0E"/>
    <w:rsid w:val="00654B1D"/>
    <w:rsid w:val="00660907"/>
    <w:rsid w:val="00677ED2"/>
    <w:rsid w:val="00691B4B"/>
    <w:rsid w:val="007127E6"/>
    <w:rsid w:val="00770227"/>
    <w:rsid w:val="0077539B"/>
    <w:rsid w:val="007F0E5B"/>
    <w:rsid w:val="00806502"/>
    <w:rsid w:val="00823325"/>
    <w:rsid w:val="008D5684"/>
    <w:rsid w:val="00952E07"/>
    <w:rsid w:val="00954113"/>
    <w:rsid w:val="0097790D"/>
    <w:rsid w:val="009E74BF"/>
    <w:rsid w:val="009F09FC"/>
    <w:rsid w:val="009F1DE0"/>
    <w:rsid w:val="00A62AA5"/>
    <w:rsid w:val="00AA30BC"/>
    <w:rsid w:val="00AC0FB4"/>
    <w:rsid w:val="00AD0CBC"/>
    <w:rsid w:val="00AE553E"/>
    <w:rsid w:val="00B059BA"/>
    <w:rsid w:val="00B15418"/>
    <w:rsid w:val="00B45E1E"/>
    <w:rsid w:val="00B6208E"/>
    <w:rsid w:val="00BB4513"/>
    <w:rsid w:val="00BE5393"/>
    <w:rsid w:val="00BF3753"/>
    <w:rsid w:val="00BF7086"/>
    <w:rsid w:val="00C62004"/>
    <w:rsid w:val="00CA69C4"/>
    <w:rsid w:val="00CE0CCF"/>
    <w:rsid w:val="00DA055D"/>
    <w:rsid w:val="00EF027C"/>
    <w:rsid w:val="00F010AA"/>
    <w:rsid w:val="00F06456"/>
    <w:rsid w:val="00F86EF8"/>
    <w:rsid w:val="00FA24B9"/>
    <w:rsid w:val="00FB23FE"/>
    <w:rsid w:val="00FE5D79"/>
    <w:rsid w:val="00FF2EFF"/>
    <w:rsid w:val="0E3425BC"/>
    <w:rsid w:val="262245A3"/>
    <w:rsid w:val="4D325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3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3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B23F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B23F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3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3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B23F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B23F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2019-09-05T01:04:00Z</cp:lastPrinted>
  <dcterms:created xsi:type="dcterms:W3CDTF">2019-12-19T08:21:00Z</dcterms:created>
  <dcterms:modified xsi:type="dcterms:W3CDTF">2019-12-19T08:21:00Z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