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A52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300" w:beforeAutospacing="0" w:after="375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程江镇开展诚信宣传活动</w:t>
      </w:r>
      <w:bookmarkStart w:id="0" w:name="_GoBack"/>
      <w:bookmarkEnd w:id="0"/>
    </w:p>
    <w:p w14:paraId="31271C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　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为深入践行诚信这一社会主义核心价值观，助力打造诚信守法的社会环境，2025年11月，程江镇在所辖各村（社区）集中开展了一系列诚信宣传教育活动。活动期间，通过向群众发放宣传手册、在公共区域张贴宣传海报、组织人员入户面对面讲解政策等多种形式，广泛传播诚信理念。同时，程江镇特别注重发挥基层党员干部的先锋模范作用，鼓励他们带头示范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积极营造推进程江镇信用体系建设良好氛围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。</w:t>
      </w:r>
    </w:p>
    <w:p w14:paraId="48D461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480" w:right="0" w:hanging="560" w:hanging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424242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424242"/>
          <w:sz w:val="28"/>
          <w:szCs w:val="28"/>
          <w:lang w:eastAsia="zh-CN"/>
        </w:rPr>
        <w:drawing>
          <wp:inline distT="0" distB="0" distL="114300" distR="114300">
            <wp:extent cx="5268595" cy="6261735"/>
            <wp:effectExtent l="0" t="0" r="8255" b="5715"/>
            <wp:docPr id="6" name="图片 6" descr="12798582493293755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27985824932937557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26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5F3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424242"/>
          <w:sz w:val="28"/>
          <w:szCs w:val="28"/>
          <w:lang w:eastAsia="zh-CN"/>
        </w:rPr>
      </w:pPr>
    </w:p>
    <w:p w14:paraId="5857DD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此次宣传活动取得了积极成效，显著增强了居民群众的诚信意识，激发了大家主动参与诚信建设的积极性。展望未来，程江镇计划将诚信建设宣传作为一项长期工作持续推进，通过深入开展信用示范创建等活动，不断提升工作的知晓度和群众的参与感，为提升社会治理现代化水平奠定坚实的诚信基础。</w:t>
      </w:r>
    </w:p>
    <w:p w14:paraId="48FFCA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rFonts w:hint="eastAsia" w:eastAsiaTheme="minorEastAsia"/>
          <w:color w:val="424242"/>
          <w:lang w:eastAsia="zh-CN"/>
        </w:rPr>
      </w:pPr>
    </w:p>
    <w:p w14:paraId="515BE7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rFonts w:hint="eastAsia" w:eastAsiaTheme="minorEastAsia"/>
          <w:color w:val="424242"/>
          <w:lang w:eastAsia="zh-CN"/>
        </w:rPr>
      </w:pPr>
      <w:r>
        <w:rPr>
          <w:rFonts w:hint="eastAsia" w:eastAsiaTheme="minorEastAsia"/>
          <w:color w:val="424242"/>
          <w:lang w:eastAsia="zh-CN"/>
        </w:rPr>
        <w:drawing>
          <wp:inline distT="0" distB="0" distL="114300" distR="114300">
            <wp:extent cx="5266690" cy="3909060"/>
            <wp:effectExtent l="0" t="0" r="10160" b="15240"/>
            <wp:docPr id="5" name="图片 5" descr="322955726344450108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229557263444501089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AD6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color w:val="424242"/>
        </w:rPr>
      </w:pPr>
    </w:p>
    <w:p w14:paraId="61EAC4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center"/>
        <w:rPr>
          <w:color w:val="4242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　　</w:t>
      </w:r>
    </w:p>
    <w:p w14:paraId="2E1757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rPr>
          <w:color w:val="424242"/>
        </w:rPr>
      </w:pPr>
    </w:p>
    <w:p w14:paraId="37A0FD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color w:val="4242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　</w:t>
      </w:r>
    </w:p>
    <w:p w14:paraId="7F74E4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center"/>
        <w:rPr>
          <w:color w:val="4242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　　</w:t>
      </w:r>
    </w:p>
    <w:p w14:paraId="2F8C04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D1F55"/>
    <w:rsid w:val="01330104"/>
    <w:rsid w:val="08FD1F55"/>
    <w:rsid w:val="77C9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323</Words>
  <Characters>327</Characters>
  <Lines>0</Lines>
  <Paragraphs>0</Paragraphs>
  <TotalTime>6</TotalTime>
  <ScaleCrop>false</ScaleCrop>
  <LinksUpToDate>false</LinksUpToDate>
  <CharactersWithSpaces>334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2025-12-02T08:35:00Z</dcterms:created>
  <dc:creator>吼吼</dc:creator>
  <cp:lastModifiedBy>伟</cp:lastModifiedBy>
  <dcterms:modified xsi:type="dcterms:W3CDTF">2025-12-24T06:55:52Z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E6803C5BC2FD4FD7B38918C85BCA3E4B_13</vt:lpwstr>
  </property>
  <property fmtid="{D5CDD505-2E9C-101B-9397-08002B2CF9AE}" pid="4" name="KSOTemplateDocerSaveRecord">
    <vt:lpwstr>eyJoZGlkIjoiOWMyNzA4YjM4ZGY4MmVlZjczODU0ZWI5NzIxOWUzZGMiLCJ1c2VySWQiOiI2NDE5MDc3NjgifQ==</vt:lpwstr>
  </property>
</Properties>
</file>