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" w:leftChars="-202" w:hanging="422" w:hangingChars="96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梅南镇2024年双节期间脱贫户和监测对象  特困家庭帮扶慰问名单公示</w:t>
      </w:r>
    </w:p>
    <w:p>
      <w:pPr>
        <w:spacing w:line="600" w:lineRule="exact"/>
        <w:jc w:val="center"/>
        <w:rPr>
          <w:rFonts w:eastAsia="文星标宋"/>
          <w:sz w:val="44"/>
          <w:szCs w:val="44"/>
        </w:rPr>
      </w:pPr>
    </w:p>
    <w:p>
      <w:pPr>
        <w:tabs>
          <w:tab w:val="left" w:pos="435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eastAsia="文星标宋"/>
          <w:sz w:val="44"/>
          <w:szCs w:val="44"/>
        </w:rPr>
        <w:tab/>
      </w:r>
      <w:r>
        <w:rPr>
          <w:rFonts w:hint="eastAsia" w:ascii="仿宋_GB2312" w:eastAsia="仿宋_GB2312"/>
          <w:sz w:val="32"/>
          <w:szCs w:val="32"/>
        </w:rPr>
        <w:t>根据梅州市乡村振兴局《关于配合做好2024年双节期间帮扶工作的通知》要求，梅州市乐善扶贫基金会将在元旦、春节期间对全市部分脱贫户和监测对象特困家庭开展帮扶慰问工作，经对辖区脱贫户和监测对象全面摸查后，确定冯西灵、黄雪梅为慰问对象，现对慰问名单进行公示，公示期为5个工作日，公示期间如有异议，可致电0753-2448025反映。</w:t>
      </w:r>
    </w:p>
    <w:p>
      <w:pPr>
        <w:tabs>
          <w:tab w:val="left" w:pos="435"/>
        </w:tabs>
        <w:spacing w:line="600" w:lineRule="exact"/>
        <w:rPr>
          <w:rFonts w:ascii="仿宋_GB2312" w:hAnsi="楷体" w:eastAsia="仿宋_GB2312"/>
          <w:bCs/>
          <w:color w:val="000000"/>
          <w:kern w:val="0"/>
          <w:sz w:val="22"/>
          <w:szCs w:val="22"/>
        </w:rPr>
      </w:pPr>
      <w:r>
        <w:rPr>
          <w:rFonts w:hint="eastAsia" w:ascii="仿宋_GB2312" w:hAnsi="楷体" w:eastAsia="仿宋_GB2312"/>
          <w:bCs/>
          <w:color w:val="000000"/>
          <w:kern w:val="0"/>
          <w:sz w:val="22"/>
          <w:szCs w:val="22"/>
        </w:rPr>
        <w:t xml:space="preserve">            </w:t>
      </w:r>
    </w:p>
    <w:tbl>
      <w:tblPr>
        <w:tblStyle w:val="3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772"/>
        <w:gridCol w:w="1329"/>
        <w:gridCol w:w="1329"/>
        <w:gridCol w:w="1772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  <w:t>县(市、区)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  <w:t>镇名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  <w:t>行政村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  <w:t>户主姓名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bCs/>
                <w:color w:val="000000"/>
                <w:kern w:val="0"/>
                <w:sz w:val="32"/>
                <w:szCs w:val="32"/>
              </w:rPr>
              <w:t>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梅南镇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水美村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冯西灵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梅县区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梅南镇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顺里村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黄雪梅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>
      <w:pPr>
        <w:spacing w:line="600" w:lineRule="exact"/>
        <w:jc w:val="center"/>
        <w:rPr>
          <w:rFonts w:eastAsia="文星标宋"/>
          <w:sz w:val="44"/>
          <w:szCs w:val="44"/>
        </w:rPr>
      </w:pPr>
    </w:p>
    <w:p>
      <w:pPr>
        <w:spacing w:line="600" w:lineRule="exact"/>
        <w:jc w:val="center"/>
        <w:rPr>
          <w:rFonts w:eastAsia="文星标宋"/>
          <w:sz w:val="44"/>
          <w:szCs w:val="44"/>
        </w:rPr>
      </w:pPr>
    </w:p>
    <w:p>
      <w:pPr>
        <w:spacing w:line="600" w:lineRule="exact"/>
        <w:jc w:val="center"/>
        <w:rPr>
          <w:rFonts w:eastAsia="文星标宋"/>
          <w:sz w:val="44"/>
          <w:szCs w:val="44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梅州市梅县区梅南镇人民政府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2023年12月2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jc w:val="center"/>
        <w:rPr>
          <w:rFonts w:eastAsia="文星标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TU4OThmZmE3NDA4MmFhMmYxMzBiNjVhOGVlZjMifQ=="/>
  </w:docVars>
  <w:rsids>
    <w:rsidRoot w:val="006738AA"/>
    <w:rsid w:val="001165A7"/>
    <w:rsid w:val="00190047"/>
    <w:rsid w:val="002E0C47"/>
    <w:rsid w:val="002F15B7"/>
    <w:rsid w:val="004C6C46"/>
    <w:rsid w:val="006738AA"/>
    <w:rsid w:val="00716B11"/>
    <w:rsid w:val="00754E58"/>
    <w:rsid w:val="00B176B5"/>
    <w:rsid w:val="00B442D9"/>
    <w:rsid w:val="00C2229E"/>
    <w:rsid w:val="00C2370B"/>
    <w:rsid w:val="00D11364"/>
    <w:rsid w:val="00D53E7F"/>
    <w:rsid w:val="00DA0441"/>
    <w:rsid w:val="00E01122"/>
    <w:rsid w:val="48E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297</Characters>
  <Lines>2</Lines>
  <Paragraphs>1</Paragraphs>
  <TotalTime>5</TotalTime>
  <ScaleCrop>false</ScaleCrop>
  <LinksUpToDate>false</LinksUpToDate>
  <CharactersWithSpaces>348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2023-12-26T07:51:00Z</dcterms:created>
  <dc:creator>Windows 用户</dc:creator>
  <cp:lastModifiedBy>吴志峰</cp:lastModifiedBy>
  <cp:lastPrinted>2023-12-26T03:07:00Z</cp:lastPrinted>
  <dcterms:modified xsi:type="dcterms:W3CDTF">2023-12-29T01:20:33Z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6036B4FFB8EA487C91E7D3C354710A59_13</vt:lpwstr>
  </property>
</Properties>
</file>