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color w:val="auto"/>
          <w:sz w:val="30"/>
        </w:rPr>
      </w:pPr>
    </w:p>
    <w:p>
      <w:pPr>
        <w:jc w:val="center"/>
        <w:rPr>
          <w:rFonts w:hint="eastAsia"/>
          <w:b/>
          <w:bCs/>
          <w:color w:val="auto"/>
          <w:sz w:val="44"/>
          <w:szCs w:val="44"/>
        </w:rPr>
      </w:pPr>
      <w:r>
        <w:rPr>
          <w:rFonts w:hint="eastAsia"/>
          <w:b/>
          <w:bCs/>
          <w:color w:val="auto"/>
          <w:sz w:val="44"/>
          <w:szCs w:val="44"/>
        </w:rPr>
        <w:t>第</w:t>
      </w:r>
      <w:r>
        <w:rPr>
          <w:rFonts w:hint="eastAsia"/>
          <w:b/>
          <w:bCs/>
          <w:color w:val="auto"/>
          <w:sz w:val="44"/>
          <w:szCs w:val="44"/>
          <w:lang w:val="en-US" w:eastAsia="zh-CN"/>
        </w:rPr>
        <w:t>二</w:t>
      </w:r>
      <w:r>
        <w:rPr>
          <w:rFonts w:hint="eastAsia"/>
          <w:b/>
          <w:bCs/>
          <w:color w:val="auto"/>
          <w:sz w:val="44"/>
          <w:szCs w:val="44"/>
        </w:rPr>
        <w:t>批</w:t>
      </w:r>
      <w:r>
        <w:rPr>
          <w:b/>
          <w:bCs/>
          <w:color w:val="auto"/>
          <w:sz w:val="44"/>
          <w:szCs w:val="44"/>
        </w:rPr>
        <w:t>梅县区农产品产地冷藏保鲜设施建设</w:t>
      </w:r>
      <w:r>
        <w:rPr>
          <w:rFonts w:hint="eastAsia"/>
          <w:b/>
          <w:bCs/>
          <w:color w:val="auto"/>
          <w:sz w:val="44"/>
          <w:szCs w:val="44"/>
          <w:lang w:val="en-US" w:eastAsia="zh-CN"/>
        </w:rPr>
        <w:t xml:space="preserve"> </w:t>
      </w:r>
      <w:r>
        <w:rPr>
          <w:b/>
          <w:bCs/>
          <w:color w:val="auto"/>
          <w:sz w:val="44"/>
          <w:szCs w:val="44"/>
        </w:rPr>
        <w:t>项目</w:t>
      </w:r>
      <w:r>
        <w:rPr>
          <w:rFonts w:hint="eastAsia"/>
          <w:b/>
          <w:bCs/>
          <w:color w:val="auto"/>
          <w:sz w:val="44"/>
          <w:szCs w:val="44"/>
        </w:rPr>
        <w:t>建设主体名单</w:t>
      </w:r>
    </w:p>
    <w:p>
      <w:pPr>
        <w:pStyle w:val="2"/>
        <w:rPr>
          <w:rFonts w:hint="eastAsia"/>
        </w:rPr>
      </w:pPr>
      <w:bookmarkStart w:id="0" w:name="_GoBack"/>
      <w:bookmarkEnd w:id="0"/>
    </w:p>
    <w:tbl>
      <w:tblPr>
        <w:tblStyle w:val="5"/>
        <w:tblW w:w="9765" w:type="dxa"/>
        <w:tblInd w:w="-35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2220"/>
        <w:gridCol w:w="1065"/>
        <w:gridCol w:w="1425"/>
        <w:gridCol w:w="1380"/>
        <w:gridCol w:w="1470"/>
        <w:gridCol w:w="1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left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建设主体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</w:rPr>
              <w:t>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地点</w:t>
            </w:r>
          </w:p>
        </w:tc>
        <w:tc>
          <w:tcPr>
            <w:tcW w:w="142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建设设施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数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val="en-US" w:eastAsia="zh-CN"/>
              </w:rPr>
              <w:t>个）</w:t>
            </w:r>
          </w:p>
        </w:tc>
        <w:tc>
          <w:tcPr>
            <w:tcW w:w="13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建设容积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val="en-US" w:eastAsia="zh-CN"/>
              </w:rPr>
              <w:t>方）</w:t>
            </w:r>
          </w:p>
        </w:tc>
        <w:tc>
          <w:tcPr>
            <w:tcW w:w="147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总造价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hint="default" w:asciiTheme="minorEastAsia" w:hAnsiTheme="minorEastAsia" w:eastAsiaTheme="minorEastAsia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val="en-US" w:eastAsia="zh-CN"/>
              </w:rPr>
              <w:t>万元）</w:t>
            </w:r>
          </w:p>
        </w:tc>
        <w:tc>
          <w:tcPr>
            <w:tcW w:w="142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b/>
                <w:bCs/>
                <w:color w:val="auto"/>
                <w:sz w:val="28"/>
                <w:szCs w:val="28"/>
              </w:rPr>
              <w:t>补贴金额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rPr>
                <w:rFonts w:hint="default" w:asciiTheme="minorEastAsia" w:hAnsiTheme="minorEastAsia" w:eastAsiaTheme="minorEastAsia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Theme="minorEastAsia" w:hAnsiTheme="minorEastAsia"/>
                <w:b/>
                <w:bCs/>
                <w:color w:val="auto"/>
                <w:sz w:val="28"/>
                <w:szCs w:val="28"/>
                <w:lang w:val="en-US" w:eastAsia="zh-CN"/>
              </w:rPr>
              <w:t>万元）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1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梅州市</w:t>
            </w: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永丰盛种养</w:t>
            </w: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专业合作社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畲江</w:t>
            </w:r>
            <w:r>
              <w:rPr>
                <w:rFonts w:asciiTheme="minorEastAsia" w:hAnsiTheme="minorEastAsia"/>
                <w:color w:val="auto"/>
                <w:sz w:val="28"/>
                <w:szCs w:val="28"/>
              </w:rPr>
              <w:t>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红星</w:t>
            </w:r>
            <w:r>
              <w:rPr>
                <w:rFonts w:asciiTheme="minorEastAsia" w:hAnsiTheme="minorEastAsia"/>
                <w:color w:val="auto"/>
                <w:sz w:val="28"/>
                <w:szCs w:val="28"/>
              </w:rPr>
              <w:t>村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1</w:t>
            </w: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4911.6</w:t>
            </w:r>
          </w:p>
        </w:tc>
        <w:tc>
          <w:tcPr>
            <w:tcW w:w="14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320.0042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92.46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2</w:t>
            </w:r>
          </w:p>
        </w:tc>
        <w:tc>
          <w:tcPr>
            <w:tcW w:w="22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梅州市梅县区绿宝家庭农场</w:t>
            </w: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color w:val="auto"/>
                <w:sz w:val="28"/>
                <w:szCs w:val="28"/>
              </w:rPr>
              <w:t>程江镇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asciiTheme="minorEastAsia" w:hAnsiTheme="minorEastAsia"/>
                <w:color w:val="auto"/>
                <w:sz w:val="28"/>
                <w:szCs w:val="28"/>
              </w:rPr>
              <w:t>大塘村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4517.084</w:t>
            </w:r>
          </w:p>
        </w:tc>
        <w:tc>
          <w:tcPr>
            <w:tcW w:w="14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169.2611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3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/>
                <w:color w:val="auto"/>
                <w:sz w:val="28"/>
                <w:szCs w:val="28"/>
              </w:rPr>
              <w:t>梅州市梅县区</w:t>
            </w: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天草农业</w:t>
            </w:r>
            <w:r>
              <w:rPr>
                <w:rFonts w:hint="eastAsia"/>
                <w:color w:val="auto"/>
                <w:sz w:val="28"/>
                <w:szCs w:val="28"/>
              </w:rPr>
              <w:t>专业合作社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南口镇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车陂村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1514.8</w:t>
            </w:r>
          </w:p>
        </w:tc>
        <w:tc>
          <w:tcPr>
            <w:tcW w:w="14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141.6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4</w:t>
            </w:r>
          </w:p>
        </w:tc>
        <w:tc>
          <w:tcPr>
            <w:tcW w:w="22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梅州市梅县区芬芬水果专业合作社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丙村镇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红光村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607.98</w:t>
            </w:r>
          </w:p>
        </w:tc>
        <w:tc>
          <w:tcPr>
            <w:tcW w:w="14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66.8095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20" w:lineRule="auto"/>
              <w:jc w:val="center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22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asciiTheme="minorEastAsia" w:hAnsiTheme="minorEastAsia"/>
                <w:color w:val="auto"/>
                <w:sz w:val="28"/>
                <w:szCs w:val="28"/>
              </w:rPr>
            </w:pPr>
            <w:r>
              <w:rPr>
                <w:rFonts w:hint="eastAsia"/>
                <w:color w:val="auto"/>
                <w:sz w:val="28"/>
                <w:szCs w:val="28"/>
                <w:lang w:val="en-US" w:eastAsia="zh-CN"/>
              </w:rPr>
              <w:t>梅州市宝鑫家庭农场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松源镇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宝坑村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eastAsia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308.9</w:t>
            </w:r>
          </w:p>
        </w:tc>
        <w:tc>
          <w:tcPr>
            <w:tcW w:w="14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33.6727</w:t>
            </w:r>
          </w:p>
        </w:tc>
        <w:tc>
          <w:tcPr>
            <w:tcW w:w="14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auto"/>
              <w:jc w:val="center"/>
              <w:textAlignment w:val="auto"/>
              <w:rPr>
                <w:rFonts w:hint="default" w:asciiTheme="minorEastAsia" w:hAnsiTheme="minorEastAsia" w:eastAsiaTheme="minorEastAsia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auto"/>
                <w:sz w:val="28"/>
                <w:szCs w:val="28"/>
                <w:lang w:val="en-US" w:eastAsia="zh-CN"/>
              </w:rPr>
              <w:t>10</w:t>
            </w:r>
          </w:p>
        </w:tc>
      </w:tr>
    </w:tbl>
    <w:p>
      <w:pPr>
        <w:rPr>
          <w:color w:val="auto"/>
        </w:rPr>
      </w:pPr>
    </w:p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1ZDU0NDU3ZmEwMTc1NzExZTUzMTM3ODk3NWVjNDkifQ=="/>
  </w:docVars>
  <w:rsids>
    <w:rsidRoot w:val="00000000"/>
    <w:rsid w:val="04D502B2"/>
    <w:rsid w:val="0FD52190"/>
    <w:rsid w:val="100307AA"/>
    <w:rsid w:val="2BB16922"/>
    <w:rsid w:val="2D20580C"/>
    <w:rsid w:val="3A753402"/>
    <w:rsid w:val="3BA86576"/>
    <w:rsid w:val="61237EBB"/>
    <w:rsid w:val="74FF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rFonts w:ascii="Calibri" w:hAnsi="Calibri"/>
      <w:sz w:val="21"/>
      <w:szCs w:val="24"/>
    </w:rPr>
  </w:style>
  <w:style w:type="paragraph" w:styleId="3">
    <w:name w:val="toc 5"/>
    <w:basedOn w:val="1"/>
    <w:next w:val="1"/>
    <w:qFormat/>
    <w:uiPriority w:val="0"/>
    <w:pPr>
      <w:ind w:left="1680"/>
    </w:pPr>
    <w:rPr>
      <w:rFonts w:ascii="Calibri" w:hAnsi="Calibri"/>
      <w:sz w:val="21"/>
      <w:szCs w:val="24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73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2023-12-12T04:19:00Z</dcterms:created>
  <dc:creator>Administrator</dc:creator>
  <cp:lastModifiedBy>Administrator</cp:lastModifiedBy>
  <cp:lastPrinted>2023-12-13T00:50:00Z</cp:lastPrinted>
  <dcterms:modified xsi:type="dcterms:W3CDTF">2023-12-13T01:01:32Z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F472F2A70195479B9E5514A598811B35_12</vt:lpwstr>
  </property>
</Properties>
</file>