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C7" w:rsidRDefault="00CE15C7" w:rsidP="002A5C6D">
      <w:pPr>
        <w:rPr>
          <w:rFonts w:asciiTheme="majorEastAsia" w:eastAsiaTheme="majorEastAsia" w:hAnsiTheme="majorEastAsia"/>
          <w:sz w:val="36"/>
          <w:szCs w:val="36"/>
        </w:rPr>
      </w:pPr>
    </w:p>
    <w:p w:rsidR="00573A3B" w:rsidRDefault="006A4A32" w:rsidP="005E3AFD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875A8">
        <w:rPr>
          <w:rFonts w:asciiTheme="majorEastAsia" w:eastAsiaTheme="majorEastAsia" w:hAnsiTheme="majorEastAsia" w:hint="eastAsia"/>
          <w:sz w:val="36"/>
          <w:szCs w:val="36"/>
        </w:rPr>
        <w:t>《梅州市梅县区洪水干旱灾害防治规划</w:t>
      </w:r>
      <w:r w:rsidR="0087202A">
        <w:rPr>
          <w:rFonts w:asciiTheme="majorEastAsia" w:eastAsiaTheme="majorEastAsia" w:hAnsiTheme="majorEastAsia" w:hint="eastAsia"/>
          <w:sz w:val="36"/>
          <w:szCs w:val="36"/>
        </w:rPr>
        <w:t>》</w:t>
      </w:r>
      <w:r w:rsidR="004C30F9" w:rsidRPr="004C30F9">
        <w:rPr>
          <w:rFonts w:asciiTheme="majorEastAsia" w:eastAsiaTheme="majorEastAsia" w:hAnsiTheme="majorEastAsia" w:hint="eastAsia"/>
          <w:sz w:val="36"/>
          <w:szCs w:val="36"/>
        </w:rPr>
        <w:t>（报批稿）</w:t>
      </w:r>
    </w:p>
    <w:p w:rsidR="00980445" w:rsidRPr="001875A8" w:rsidRDefault="002E03EF" w:rsidP="005E3AFD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编制</w:t>
      </w:r>
      <w:r w:rsidR="002E1E22">
        <w:rPr>
          <w:rFonts w:asciiTheme="majorEastAsia" w:eastAsiaTheme="majorEastAsia" w:hAnsiTheme="majorEastAsia" w:hint="eastAsia"/>
          <w:sz w:val="36"/>
          <w:szCs w:val="36"/>
        </w:rPr>
        <w:t>情况的</w:t>
      </w:r>
      <w:r w:rsidR="006A4A32" w:rsidRPr="001875A8">
        <w:rPr>
          <w:rFonts w:asciiTheme="majorEastAsia" w:eastAsiaTheme="majorEastAsia" w:hAnsiTheme="majorEastAsia" w:hint="eastAsia"/>
          <w:sz w:val="36"/>
          <w:szCs w:val="36"/>
        </w:rPr>
        <w:t>说明</w:t>
      </w:r>
    </w:p>
    <w:p w:rsidR="00D226DD" w:rsidRDefault="00D226DD" w:rsidP="000255E4">
      <w:pPr>
        <w:jc w:val="center"/>
      </w:pPr>
    </w:p>
    <w:p w:rsidR="00D226DD" w:rsidRPr="005E3AFD" w:rsidRDefault="00D226DD" w:rsidP="005E3AFD">
      <w:pPr>
        <w:ind w:firstLineChars="200" w:firstLine="560"/>
        <w:rPr>
          <w:sz w:val="28"/>
          <w:szCs w:val="28"/>
        </w:rPr>
      </w:pPr>
      <w:r w:rsidRPr="005E3AFD">
        <w:rPr>
          <w:rFonts w:hint="eastAsia"/>
          <w:sz w:val="28"/>
          <w:szCs w:val="28"/>
        </w:rPr>
        <w:t>我</w:t>
      </w:r>
      <w:r w:rsidR="0015027B">
        <w:rPr>
          <w:rFonts w:hint="eastAsia"/>
          <w:sz w:val="28"/>
          <w:szCs w:val="28"/>
        </w:rPr>
        <w:t>局</w:t>
      </w:r>
      <w:r w:rsidR="002E03EF">
        <w:rPr>
          <w:rFonts w:hint="eastAsia"/>
          <w:sz w:val="28"/>
          <w:szCs w:val="28"/>
        </w:rPr>
        <w:t>编制</w:t>
      </w:r>
      <w:r w:rsidR="0015027B">
        <w:rPr>
          <w:rFonts w:hint="eastAsia"/>
          <w:sz w:val="28"/>
          <w:szCs w:val="28"/>
        </w:rPr>
        <w:t>了</w:t>
      </w:r>
      <w:r w:rsidRPr="005E3AFD">
        <w:rPr>
          <w:rFonts w:hint="eastAsia"/>
          <w:sz w:val="28"/>
          <w:szCs w:val="28"/>
        </w:rPr>
        <w:t>《</w:t>
      </w:r>
      <w:r w:rsidR="001875A8" w:rsidRPr="001875A8">
        <w:rPr>
          <w:rFonts w:hint="eastAsia"/>
          <w:sz w:val="28"/>
          <w:szCs w:val="28"/>
        </w:rPr>
        <w:t>梅州市梅县区洪水干旱灾害防治规划</w:t>
      </w:r>
      <w:r w:rsidRPr="005E3AFD">
        <w:rPr>
          <w:rFonts w:hint="eastAsia"/>
          <w:sz w:val="28"/>
          <w:szCs w:val="28"/>
        </w:rPr>
        <w:t>》</w:t>
      </w:r>
      <w:r w:rsidR="003D6CAE" w:rsidRPr="001875A8">
        <w:rPr>
          <w:rFonts w:hint="eastAsia"/>
          <w:sz w:val="28"/>
          <w:szCs w:val="28"/>
        </w:rPr>
        <w:t>（</w:t>
      </w:r>
      <w:r w:rsidR="003D6CAE">
        <w:rPr>
          <w:rFonts w:hint="eastAsia"/>
          <w:sz w:val="28"/>
          <w:szCs w:val="28"/>
        </w:rPr>
        <w:t>报批</w:t>
      </w:r>
      <w:r w:rsidR="003D6CAE" w:rsidRPr="001875A8">
        <w:rPr>
          <w:rFonts w:hint="eastAsia"/>
          <w:sz w:val="28"/>
          <w:szCs w:val="28"/>
        </w:rPr>
        <w:t>稿）</w:t>
      </w:r>
      <w:r w:rsidR="006C3286">
        <w:rPr>
          <w:rFonts w:hint="eastAsia"/>
          <w:sz w:val="28"/>
          <w:szCs w:val="28"/>
        </w:rPr>
        <w:t>，</w:t>
      </w:r>
      <w:r w:rsidRPr="005E3AFD">
        <w:rPr>
          <w:rFonts w:hint="eastAsia"/>
          <w:sz w:val="28"/>
          <w:szCs w:val="28"/>
        </w:rPr>
        <w:t>根据《</w:t>
      </w:r>
      <w:r w:rsidR="0015027B">
        <w:rPr>
          <w:rFonts w:hint="eastAsia"/>
          <w:sz w:val="28"/>
          <w:szCs w:val="28"/>
        </w:rPr>
        <w:t>重大行政决策程序暂行条例</w:t>
      </w:r>
      <w:r w:rsidRPr="005E3AFD">
        <w:rPr>
          <w:rFonts w:hint="eastAsia"/>
          <w:sz w:val="28"/>
          <w:szCs w:val="28"/>
        </w:rPr>
        <w:t>》</w:t>
      </w:r>
      <w:r w:rsidR="00C371C3" w:rsidRPr="005E3AFD">
        <w:rPr>
          <w:rFonts w:hint="eastAsia"/>
          <w:sz w:val="28"/>
          <w:szCs w:val="28"/>
        </w:rPr>
        <w:t>有关要求，</w:t>
      </w:r>
      <w:r w:rsidR="00CE5FB3">
        <w:rPr>
          <w:rFonts w:hint="eastAsia"/>
          <w:sz w:val="28"/>
          <w:szCs w:val="28"/>
        </w:rPr>
        <w:t>现</w:t>
      </w:r>
      <w:r w:rsidR="00C371C3" w:rsidRPr="005E3AFD">
        <w:rPr>
          <w:rFonts w:hint="eastAsia"/>
          <w:sz w:val="28"/>
          <w:szCs w:val="28"/>
        </w:rPr>
        <w:t>就</w:t>
      </w:r>
      <w:r w:rsidR="0015027B" w:rsidRPr="005E3AFD">
        <w:rPr>
          <w:rFonts w:hint="eastAsia"/>
          <w:sz w:val="28"/>
          <w:szCs w:val="28"/>
        </w:rPr>
        <w:t>《</w:t>
      </w:r>
      <w:r w:rsidR="001875A8" w:rsidRPr="001875A8">
        <w:rPr>
          <w:rFonts w:hint="eastAsia"/>
          <w:sz w:val="28"/>
          <w:szCs w:val="28"/>
        </w:rPr>
        <w:t>梅州市梅县区洪水干旱灾害防治规划</w:t>
      </w:r>
      <w:r w:rsidR="0015027B" w:rsidRPr="005E3AFD">
        <w:rPr>
          <w:rFonts w:hint="eastAsia"/>
          <w:sz w:val="28"/>
          <w:szCs w:val="28"/>
        </w:rPr>
        <w:t>》</w:t>
      </w:r>
      <w:r w:rsidR="003D6CAE" w:rsidRPr="001875A8">
        <w:rPr>
          <w:rFonts w:hint="eastAsia"/>
          <w:sz w:val="28"/>
          <w:szCs w:val="28"/>
        </w:rPr>
        <w:t>（</w:t>
      </w:r>
      <w:r w:rsidR="003D6CAE">
        <w:rPr>
          <w:rFonts w:hint="eastAsia"/>
          <w:sz w:val="28"/>
          <w:szCs w:val="28"/>
        </w:rPr>
        <w:t>报批</w:t>
      </w:r>
      <w:r w:rsidR="003D6CAE" w:rsidRPr="001875A8">
        <w:rPr>
          <w:rFonts w:hint="eastAsia"/>
          <w:sz w:val="28"/>
          <w:szCs w:val="28"/>
        </w:rPr>
        <w:t>稿）</w:t>
      </w:r>
      <w:r w:rsidR="002E03EF">
        <w:rPr>
          <w:rFonts w:hint="eastAsia"/>
          <w:sz w:val="28"/>
          <w:szCs w:val="28"/>
        </w:rPr>
        <w:t>编制</w:t>
      </w:r>
      <w:r w:rsidR="00C371C3" w:rsidRPr="005E3AFD">
        <w:rPr>
          <w:rFonts w:hint="eastAsia"/>
          <w:sz w:val="28"/>
          <w:szCs w:val="28"/>
        </w:rPr>
        <w:t>有关事宜作说明如下：</w:t>
      </w:r>
    </w:p>
    <w:p w:rsidR="00C371C3" w:rsidRDefault="006C3286" w:rsidP="00432CC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="000F09B6" w:rsidRPr="00253ADD">
        <w:rPr>
          <w:rFonts w:ascii="黑体" w:eastAsia="黑体" w:hAnsi="黑体" w:hint="eastAsia"/>
          <w:sz w:val="28"/>
          <w:szCs w:val="28"/>
        </w:rPr>
        <w:t>一、</w:t>
      </w:r>
      <w:r w:rsidR="000F09B6">
        <w:rPr>
          <w:rFonts w:ascii="黑体" w:eastAsia="黑体" w:hAnsi="黑体" w:hint="eastAsia"/>
          <w:sz w:val="28"/>
          <w:szCs w:val="28"/>
        </w:rPr>
        <w:t>起草背景和</w:t>
      </w:r>
      <w:r w:rsidR="000F09B6" w:rsidRPr="00253ADD">
        <w:rPr>
          <w:rFonts w:ascii="黑体" w:eastAsia="黑体" w:hAnsi="黑体" w:hint="eastAsia"/>
          <w:sz w:val="28"/>
          <w:szCs w:val="28"/>
        </w:rPr>
        <w:t>依据</w:t>
      </w:r>
    </w:p>
    <w:p w:rsidR="000F09B6" w:rsidRPr="00C91950" w:rsidRDefault="000F09B6" w:rsidP="00C91950">
      <w:pPr>
        <w:ind w:firstLineChars="200" w:firstLine="560"/>
        <w:rPr>
          <w:sz w:val="28"/>
          <w:szCs w:val="28"/>
        </w:rPr>
      </w:pPr>
      <w:r w:rsidRPr="00C91950">
        <w:rPr>
          <w:rFonts w:hint="eastAsia"/>
          <w:sz w:val="28"/>
          <w:szCs w:val="28"/>
        </w:rPr>
        <w:t>（一）起草背景</w:t>
      </w:r>
    </w:p>
    <w:p w:rsidR="000F09B6" w:rsidRPr="000F09B6" w:rsidRDefault="00040639" w:rsidP="0004063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040639">
        <w:rPr>
          <w:rFonts w:hint="eastAsia"/>
          <w:sz w:val="28"/>
          <w:szCs w:val="28"/>
        </w:rPr>
        <w:t>中央和省生态文明建设方针政策和决策部署</w:t>
      </w:r>
      <w:r>
        <w:rPr>
          <w:rFonts w:hint="eastAsia"/>
          <w:sz w:val="28"/>
          <w:szCs w:val="28"/>
        </w:rPr>
        <w:t>要求；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C91950">
        <w:rPr>
          <w:rFonts w:hint="eastAsia"/>
          <w:sz w:val="28"/>
          <w:szCs w:val="28"/>
        </w:rPr>
        <w:t>地方党委政府、党政工作部门</w:t>
      </w:r>
      <w:r>
        <w:rPr>
          <w:rFonts w:hint="eastAsia"/>
          <w:sz w:val="28"/>
          <w:szCs w:val="28"/>
        </w:rPr>
        <w:t>职责</w:t>
      </w:r>
      <w:r w:rsidR="003D6CAE"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</w:rPr>
        <w:t>。</w:t>
      </w:r>
    </w:p>
    <w:p w:rsidR="000F09B6" w:rsidRPr="00C91950" w:rsidRDefault="00C91950" w:rsidP="00C91950">
      <w:pPr>
        <w:ind w:firstLineChars="200" w:firstLine="560"/>
        <w:rPr>
          <w:sz w:val="28"/>
          <w:szCs w:val="28"/>
        </w:rPr>
      </w:pPr>
      <w:r w:rsidRPr="00C91950">
        <w:rPr>
          <w:rFonts w:hint="eastAsia"/>
          <w:sz w:val="28"/>
          <w:szCs w:val="28"/>
        </w:rPr>
        <w:t>（</w:t>
      </w:r>
      <w:r w:rsidR="00040639" w:rsidRPr="00C91950">
        <w:rPr>
          <w:rFonts w:hint="eastAsia"/>
          <w:sz w:val="28"/>
          <w:szCs w:val="28"/>
        </w:rPr>
        <w:t>二</w:t>
      </w:r>
      <w:r w:rsidRPr="00C91950">
        <w:rPr>
          <w:rFonts w:hint="eastAsia"/>
          <w:sz w:val="28"/>
          <w:szCs w:val="28"/>
        </w:rPr>
        <w:t>）起草依据</w:t>
      </w:r>
    </w:p>
    <w:p w:rsidR="000255E4" w:rsidRDefault="00416111" w:rsidP="00C9195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起草</w:t>
      </w:r>
      <w:r w:rsidR="00432CC3" w:rsidRPr="00432CC3">
        <w:rPr>
          <w:rFonts w:hint="eastAsia"/>
          <w:sz w:val="28"/>
          <w:szCs w:val="28"/>
        </w:rPr>
        <w:t>依据为《</w:t>
      </w:r>
      <w:r w:rsidR="00432CC3" w:rsidRPr="00432CC3">
        <w:rPr>
          <w:sz w:val="28"/>
          <w:szCs w:val="28"/>
        </w:rPr>
        <w:t>中华人民共和国防洪法</w:t>
      </w:r>
      <w:r w:rsidR="00432CC3" w:rsidRPr="00432CC3">
        <w:rPr>
          <w:rFonts w:hint="eastAsia"/>
          <w:sz w:val="28"/>
          <w:szCs w:val="28"/>
        </w:rPr>
        <w:t>》第二章《防洪规划》第九条</w:t>
      </w:r>
      <w:r w:rsidR="00C91950">
        <w:rPr>
          <w:rFonts w:hint="eastAsia"/>
          <w:sz w:val="28"/>
          <w:szCs w:val="28"/>
        </w:rPr>
        <w:t>、</w:t>
      </w:r>
      <w:r w:rsidR="00432CC3" w:rsidRPr="00432CC3">
        <w:rPr>
          <w:rFonts w:hint="eastAsia"/>
          <w:sz w:val="28"/>
          <w:szCs w:val="28"/>
        </w:rPr>
        <w:t>第十条</w:t>
      </w:r>
      <w:r w:rsidR="00C91950">
        <w:rPr>
          <w:rFonts w:hint="eastAsia"/>
          <w:sz w:val="28"/>
          <w:szCs w:val="28"/>
        </w:rPr>
        <w:t>和</w:t>
      </w:r>
      <w:r w:rsidR="00C91950" w:rsidRPr="00C91950">
        <w:rPr>
          <w:rFonts w:hint="eastAsia"/>
          <w:sz w:val="28"/>
          <w:szCs w:val="28"/>
        </w:rPr>
        <w:t>第十一条</w:t>
      </w:r>
      <w:r w:rsidR="00432CC3" w:rsidRPr="00432CC3">
        <w:rPr>
          <w:rFonts w:hint="eastAsia"/>
          <w:sz w:val="28"/>
          <w:szCs w:val="28"/>
        </w:rPr>
        <w:t>。</w:t>
      </w:r>
    </w:p>
    <w:p w:rsidR="00C371C3" w:rsidRPr="00253ADD" w:rsidRDefault="006C3286" w:rsidP="00253AD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="00F25455">
        <w:rPr>
          <w:rFonts w:ascii="黑体" w:eastAsia="黑体" w:hAnsi="黑体" w:hint="eastAsia"/>
          <w:sz w:val="28"/>
          <w:szCs w:val="28"/>
        </w:rPr>
        <w:t>二</w:t>
      </w:r>
      <w:r w:rsidR="00C371C3" w:rsidRPr="00253ADD">
        <w:rPr>
          <w:rFonts w:ascii="黑体" w:eastAsia="黑体" w:hAnsi="黑体" w:hint="eastAsia"/>
          <w:sz w:val="28"/>
          <w:szCs w:val="28"/>
        </w:rPr>
        <w:t>、</w:t>
      </w:r>
      <w:r w:rsidR="00C91950">
        <w:rPr>
          <w:rFonts w:ascii="黑体" w:eastAsia="黑体" w:hAnsi="黑体" w:hint="eastAsia"/>
          <w:sz w:val="28"/>
          <w:szCs w:val="28"/>
        </w:rPr>
        <w:t>内部征求意见过程</w:t>
      </w:r>
    </w:p>
    <w:p w:rsidR="00F86E13" w:rsidRPr="000B4BBF" w:rsidRDefault="00B7420B" w:rsidP="005E3AF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="002F7996">
        <w:rPr>
          <w:rFonts w:hint="eastAsia"/>
          <w:sz w:val="28"/>
          <w:szCs w:val="28"/>
        </w:rPr>
        <w:t>《</w:t>
      </w:r>
      <w:r w:rsidR="002F7996" w:rsidRPr="001875A8">
        <w:rPr>
          <w:rFonts w:hint="eastAsia"/>
          <w:sz w:val="28"/>
          <w:szCs w:val="28"/>
        </w:rPr>
        <w:t>规划</w:t>
      </w:r>
      <w:r w:rsidR="002F7996">
        <w:rPr>
          <w:rFonts w:hint="eastAsia"/>
          <w:sz w:val="28"/>
          <w:szCs w:val="28"/>
        </w:rPr>
        <w:t>》由</w:t>
      </w:r>
      <w:r w:rsidR="00A5582D">
        <w:rPr>
          <w:rFonts w:hint="eastAsia"/>
          <w:sz w:val="28"/>
          <w:szCs w:val="28"/>
        </w:rPr>
        <w:t>水务</w:t>
      </w:r>
      <w:r w:rsidR="002F7996">
        <w:rPr>
          <w:rFonts w:hint="eastAsia"/>
          <w:sz w:val="28"/>
          <w:szCs w:val="28"/>
        </w:rPr>
        <w:t>局委托第三方编制，</w:t>
      </w:r>
      <w:r w:rsidR="00A5582D">
        <w:rPr>
          <w:rFonts w:hint="eastAsia"/>
          <w:sz w:val="28"/>
          <w:szCs w:val="28"/>
        </w:rPr>
        <w:t>形成初稿后</w:t>
      </w:r>
      <w:r w:rsidR="002E7DEA">
        <w:rPr>
          <w:rFonts w:hint="eastAsia"/>
          <w:sz w:val="28"/>
          <w:szCs w:val="28"/>
        </w:rPr>
        <w:t>水务局</w:t>
      </w:r>
      <w:r w:rsidR="00A5582D">
        <w:rPr>
          <w:rFonts w:hint="eastAsia"/>
          <w:sz w:val="28"/>
          <w:szCs w:val="28"/>
        </w:rPr>
        <w:t>组织</w:t>
      </w:r>
      <w:r w:rsidR="002176A1">
        <w:rPr>
          <w:rFonts w:hint="eastAsia"/>
          <w:sz w:val="28"/>
          <w:szCs w:val="28"/>
        </w:rPr>
        <w:t>相关业务股室进行</w:t>
      </w:r>
      <w:r w:rsidR="00A5582D">
        <w:rPr>
          <w:rFonts w:hint="eastAsia"/>
          <w:sz w:val="28"/>
          <w:szCs w:val="28"/>
        </w:rPr>
        <w:t>内部审核，修改后形成征求意见稿，征求各镇和</w:t>
      </w:r>
      <w:r w:rsidR="000B4BBF">
        <w:rPr>
          <w:rFonts w:hint="eastAsia"/>
          <w:sz w:val="28"/>
          <w:szCs w:val="28"/>
        </w:rPr>
        <w:t>区</w:t>
      </w:r>
      <w:r w:rsidR="00A5582D">
        <w:rPr>
          <w:rFonts w:hint="eastAsia"/>
          <w:sz w:val="28"/>
          <w:szCs w:val="28"/>
        </w:rPr>
        <w:t>相关单位意见，</w:t>
      </w:r>
      <w:r w:rsidR="006E6196">
        <w:rPr>
          <w:rFonts w:hint="eastAsia"/>
          <w:sz w:val="28"/>
          <w:szCs w:val="28"/>
        </w:rPr>
        <w:t>综合</w:t>
      </w:r>
      <w:r w:rsidR="000B4BBF">
        <w:rPr>
          <w:rFonts w:hint="eastAsia"/>
          <w:sz w:val="28"/>
          <w:szCs w:val="28"/>
        </w:rPr>
        <w:t>反馈</w:t>
      </w:r>
      <w:r w:rsidR="006E6196">
        <w:rPr>
          <w:rFonts w:hint="eastAsia"/>
          <w:sz w:val="28"/>
          <w:szCs w:val="28"/>
        </w:rPr>
        <w:t>意见后形成送审稿，组织专家评审</w:t>
      </w:r>
      <w:r w:rsidR="00CF720E">
        <w:rPr>
          <w:rFonts w:hint="eastAsia"/>
          <w:sz w:val="28"/>
          <w:szCs w:val="28"/>
        </w:rPr>
        <w:t>，</w:t>
      </w:r>
      <w:r w:rsidR="007C4C1A">
        <w:rPr>
          <w:rFonts w:hint="eastAsia"/>
          <w:sz w:val="28"/>
          <w:szCs w:val="28"/>
        </w:rPr>
        <w:t>根据专家意见</w:t>
      </w:r>
      <w:r w:rsidR="006E6196">
        <w:rPr>
          <w:rFonts w:hint="eastAsia"/>
          <w:sz w:val="28"/>
          <w:szCs w:val="28"/>
        </w:rPr>
        <w:t>修改后</w:t>
      </w:r>
      <w:r w:rsidR="007C4C1A">
        <w:rPr>
          <w:rFonts w:hint="eastAsia"/>
          <w:sz w:val="28"/>
          <w:szCs w:val="28"/>
        </w:rPr>
        <w:t>形成报批稿</w:t>
      </w:r>
      <w:r w:rsidR="000B4BBF">
        <w:rPr>
          <w:rFonts w:hint="eastAsia"/>
          <w:sz w:val="28"/>
          <w:szCs w:val="28"/>
        </w:rPr>
        <w:t>。</w:t>
      </w:r>
    </w:p>
    <w:p w:rsidR="00C371C3" w:rsidRPr="00253ADD" w:rsidRDefault="006C3286" w:rsidP="00253AD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="00F25455">
        <w:rPr>
          <w:rFonts w:ascii="黑体" w:eastAsia="黑体" w:hAnsi="黑体" w:hint="eastAsia"/>
          <w:sz w:val="28"/>
          <w:szCs w:val="28"/>
        </w:rPr>
        <w:t>三</w:t>
      </w:r>
      <w:r w:rsidR="00C371C3" w:rsidRPr="00253ADD">
        <w:rPr>
          <w:rFonts w:ascii="黑体" w:eastAsia="黑体" w:hAnsi="黑体" w:hint="eastAsia"/>
          <w:sz w:val="28"/>
          <w:szCs w:val="28"/>
        </w:rPr>
        <w:t>、</w:t>
      </w:r>
      <w:r w:rsidR="00211072" w:rsidRPr="00211072">
        <w:rPr>
          <w:rFonts w:ascii="黑体" w:eastAsia="黑体" w:hAnsi="黑体" w:hint="eastAsia"/>
          <w:sz w:val="28"/>
          <w:szCs w:val="28"/>
        </w:rPr>
        <w:t>《规划》</w:t>
      </w:r>
      <w:r w:rsidR="00C371C3" w:rsidRPr="00253ADD">
        <w:rPr>
          <w:rFonts w:ascii="黑体" w:eastAsia="黑体" w:hAnsi="黑体" w:hint="eastAsia"/>
          <w:sz w:val="28"/>
          <w:szCs w:val="28"/>
        </w:rPr>
        <w:t>主要内容</w:t>
      </w:r>
    </w:p>
    <w:p w:rsidR="00253ADD" w:rsidRPr="00B7420B" w:rsidRDefault="00632F05" w:rsidP="00B7420B">
      <w:pPr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《</w:t>
      </w:r>
      <w:r w:rsidRPr="00DB49C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梅州市梅县区洪水干旱灾害防治规划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》</w:t>
      </w:r>
      <w:r w:rsidR="00B7420B" w:rsidRPr="001875A8">
        <w:rPr>
          <w:rFonts w:hint="eastAsia"/>
          <w:sz w:val="28"/>
          <w:szCs w:val="28"/>
        </w:rPr>
        <w:t>（</w:t>
      </w:r>
      <w:r w:rsidR="00B7420B">
        <w:rPr>
          <w:rFonts w:hint="eastAsia"/>
          <w:sz w:val="28"/>
          <w:szCs w:val="28"/>
        </w:rPr>
        <w:t>报批</w:t>
      </w:r>
      <w:r w:rsidR="00B7420B" w:rsidRPr="001875A8">
        <w:rPr>
          <w:rFonts w:hint="eastAsia"/>
          <w:sz w:val="28"/>
          <w:szCs w:val="28"/>
        </w:rPr>
        <w:t>稿）</w:t>
      </w:r>
      <w:r w:rsidRPr="00DB49C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主要根据</w:t>
      </w:r>
      <w:r w:rsidRPr="00DB49C2">
        <w:rPr>
          <w:rFonts w:ascii="Times New Roman" w:eastAsia="宋体" w:hAnsi="Times New Roman" w:cs="Times New Roman"/>
          <w:bCs/>
          <w:color w:val="000000" w:themeColor="text1"/>
          <w:sz w:val="28"/>
          <w:szCs w:val="28"/>
        </w:rPr>
        <w:t>《防洪规划编制规程》（</w:t>
      </w:r>
      <w:r w:rsidRPr="00DB49C2">
        <w:rPr>
          <w:rFonts w:ascii="Times New Roman" w:eastAsia="宋体" w:hAnsi="Times New Roman" w:cs="Times New Roman" w:hint="eastAsia"/>
          <w:bCs/>
          <w:color w:val="000000" w:themeColor="text1"/>
          <w:sz w:val="28"/>
          <w:szCs w:val="28"/>
        </w:rPr>
        <w:t>SL669-2014</w:t>
      </w:r>
      <w:r w:rsidRPr="00DB49C2">
        <w:rPr>
          <w:rFonts w:ascii="Times New Roman" w:eastAsia="宋体" w:hAnsi="Times New Roman" w:cs="Times New Roman"/>
          <w:bCs/>
          <w:color w:val="000000" w:themeColor="text1"/>
          <w:sz w:val="28"/>
          <w:szCs w:val="28"/>
        </w:rPr>
        <w:t>）</w:t>
      </w:r>
      <w:r w:rsidRPr="00DB49C2">
        <w:rPr>
          <w:rFonts w:ascii="Times New Roman" w:eastAsia="宋体" w:hAnsi="Times New Roman" w:cs="Times New Roman" w:hint="eastAsia"/>
          <w:bCs/>
          <w:color w:val="000000" w:themeColor="text1"/>
          <w:sz w:val="28"/>
          <w:szCs w:val="28"/>
        </w:rPr>
        <w:t>进行编制，内容涉及防洪形势分析、</w:t>
      </w:r>
      <w:r w:rsidRPr="00DB49C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防洪区划与防洪标准、设计洪涝水计算、防洪减灾总体规划、防洪工</w:t>
      </w:r>
      <w:r w:rsidRPr="00DB49C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lastRenderedPageBreak/>
        <w:t>程规划、城市排涝规划、涝区治理、水土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流</w:t>
      </w:r>
      <w:r w:rsidRPr="00DB49C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失防治规划、山洪灾害防治规划、抗旱规划、非工程措施规划、环境影响评价、投资匡算与实施安排、实施效果评价与保障措施等。</w:t>
      </w:r>
    </w:p>
    <w:p w:rsidR="00CE15C7" w:rsidRDefault="00CE15C7" w:rsidP="005E3AFD">
      <w:pPr>
        <w:ind w:firstLineChars="200" w:firstLine="560"/>
        <w:rPr>
          <w:color w:val="000000" w:themeColor="text1"/>
          <w:sz w:val="28"/>
          <w:szCs w:val="28"/>
        </w:rPr>
      </w:pPr>
    </w:p>
    <w:p w:rsidR="00CE15C7" w:rsidRDefault="00CE15C7" w:rsidP="005E3AFD">
      <w:pPr>
        <w:ind w:firstLineChars="200" w:firstLine="560"/>
        <w:rPr>
          <w:color w:val="000000" w:themeColor="text1"/>
          <w:sz w:val="28"/>
          <w:szCs w:val="28"/>
        </w:rPr>
      </w:pPr>
    </w:p>
    <w:p w:rsidR="00CE15C7" w:rsidRPr="00F372DE" w:rsidRDefault="00CE15C7" w:rsidP="00CE15C7">
      <w:pPr>
        <w:ind w:firstLineChars="200" w:firstLine="560"/>
        <w:jc w:val="right"/>
        <w:rPr>
          <w:color w:val="000000" w:themeColor="text1"/>
          <w:sz w:val="28"/>
          <w:szCs w:val="28"/>
        </w:rPr>
      </w:pPr>
      <w:r w:rsidRPr="00F372DE">
        <w:rPr>
          <w:rFonts w:hint="eastAsia"/>
          <w:color w:val="000000" w:themeColor="text1"/>
          <w:sz w:val="28"/>
          <w:szCs w:val="28"/>
        </w:rPr>
        <w:t>梅州市梅县区水务局</w:t>
      </w:r>
    </w:p>
    <w:p w:rsidR="00CE15C7" w:rsidRPr="00D17669" w:rsidRDefault="00CE15C7" w:rsidP="00CE15C7">
      <w:pPr>
        <w:ind w:firstLineChars="200" w:firstLine="560"/>
        <w:jc w:val="right"/>
        <w:rPr>
          <w:color w:val="000000" w:themeColor="text1"/>
          <w:sz w:val="28"/>
          <w:szCs w:val="28"/>
        </w:rPr>
      </w:pPr>
      <w:r w:rsidRPr="00D17669">
        <w:rPr>
          <w:rFonts w:hint="eastAsia"/>
          <w:color w:val="000000" w:themeColor="text1"/>
          <w:sz w:val="28"/>
          <w:szCs w:val="28"/>
        </w:rPr>
        <w:t>2023</w:t>
      </w:r>
      <w:r w:rsidRPr="00D17669">
        <w:rPr>
          <w:rFonts w:hint="eastAsia"/>
          <w:color w:val="000000" w:themeColor="text1"/>
          <w:sz w:val="28"/>
          <w:szCs w:val="28"/>
        </w:rPr>
        <w:t>年</w:t>
      </w:r>
      <w:r w:rsidR="001C27FA" w:rsidRPr="00D17669">
        <w:rPr>
          <w:rFonts w:hint="eastAsia"/>
          <w:color w:val="000000" w:themeColor="text1"/>
          <w:sz w:val="28"/>
          <w:szCs w:val="28"/>
        </w:rPr>
        <w:t>8</w:t>
      </w:r>
      <w:r w:rsidRPr="00D17669">
        <w:rPr>
          <w:rFonts w:hint="eastAsia"/>
          <w:color w:val="000000" w:themeColor="text1"/>
          <w:sz w:val="28"/>
          <w:szCs w:val="28"/>
        </w:rPr>
        <w:t>月</w:t>
      </w:r>
      <w:r w:rsidR="00E3328A">
        <w:rPr>
          <w:rFonts w:hint="eastAsia"/>
          <w:color w:val="000000" w:themeColor="text1"/>
          <w:sz w:val="28"/>
          <w:szCs w:val="28"/>
        </w:rPr>
        <w:t>10</w:t>
      </w:r>
      <w:r w:rsidRPr="00D17669">
        <w:rPr>
          <w:rFonts w:hint="eastAsia"/>
          <w:color w:val="000000" w:themeColor="text1"/>
          <w:sz w:val="28"/>
          <w:szCs w:val="28"/>
        </w:rPr>
        <w:t>日</w:t>
      </w:r>
    </w:p>
    <w:sectPr w:rsidR="00CE15C7" w:rsidRPr="00D17669" w:rsidSect="00980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82C" w:rsidRDefault="00B1182C" w:rsidP="00D226DD">
      <w:r>
        <w:separator/>
      </w:r>
    </w:p>
  </w:endnote>
  <w:endnote w:type="continuationSeparator" w:id="1">
    <w:p w:rsidR="00B1182C" w:rsidRDefault="00B1182C" w:rsidP="00D2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82C" w:rsidRDefault="00B1182C" w:rsidP="00D226DD">
      <w:r>
        <w:separator/>
      </w:r>
    </w:p>
  </w:footnote>
  <w:footnote w:type="continuationSeparator" w:id="1">
    <w:p w:rsidR="00B1182C" w:rsidRDefault="00B1182C" w:rsidP="00D22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F499B"/>
    <w:multiLevelType w:val="hybridMultilevel"/>
    <w:tmpl w:val="97CE5086"/>
    <w:lvl w:ilvl="0" w:tplc="E4E856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626AB2"/>
    <w:multiLevelType w:val="hybridMultilevel"/>
    <w:tmpl w:val="1250E792"/>
    <w:lvl w:ilvl="0" w:tplc="724644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6DD"/>
    <w:rsid w:val="00012486"/>
    <w:rsid w:val="000255E4"/>
    <w:rsid w:val="00040639"/>
    <w:rsid w:val="00057D4C"/>
    <w:rsid w:val="000B28B7"/>
    <w:rsid w:val="000B4BBF"/>
    <w:rsid w:val="000E3C02"/>
    <w:rsid w:val="000F09B6"/>
    <w:rsid w:val="000F2D9D"/>
    <w:rsid w:val="000F399B"/>
    <w:rsid w:val="0015027B"/>
    <w:rsid w:val="00156328"/>
    <w:rsid w:val="001875A8"/>
    <w:rsid w:val="001C27FA"/>
    <w:rsid w:val="00211072"/>
    <w:rsid w:val="002176A1"/>
    <w:rsid w:val="00253ADD"/>
    <w:rsid w:val="00254E0E"/>
    <w:rsid w:val="0028399C"/>
    <w:rsid w:val="002A5C6D"/>
    <w:rsid w:val="002E03EF"/>
    <w:rsid w:val="002E1E22"/>
    <w:rsid w:val="002E5754"/>
    <w:rsid w:val="002E7DEA"/>
    <w:rsid w:val="002F7996"/>
    <w:rsid w:val="003D6CAE"/>
    <w:rsid w:val="00416111"/>
    <w:rsid w:val="00417E77"/>
    <w:rsid w:val="00432CC3"/>
    <w:rsid w:val="00484692"/>
    <w:rsid w:val="00493275"/>
    <w:rsid w:val="004C30F9"/>
    <w:rsid w:val="00511A98"/>
    <w:rsid w:val="00562C49"/>
    <w:rsid w:val="00573A3B"/>
    <w:rsid w:val="005E3AFD"/>
    <w:rsid w:val="00632F05"/>
    <w:rsid w:val="00652A55"/>
    <w:rsid w:val="00682010"/>
    <w:rsid w:val="006A4A32"/>
    <w:rsid w:val="006C3286"/>
    <w:rsid w:val="006D0A73"/>
    <w:rsid w:val="006E2E0B"/>
    <w:rsid w:val="006E6196"/>
    <w:rsid w:val="006F6502"/>
    <w:rsid w:val="00727B63"/>
    <w:rsid w:val="00770BDD"/>
    <w:rsid w:val="00776207"/>
    <w:rsid w:val="007768B5"/>
    <w:rsid w:val="007C2BF9"/>
    <w:rsid w:val="007C4C1A"/>
    <w:rsid w:val="008467E5"/>
    <w:rsid w:val="0087202A"/>
    <w:rsid w:val="00882425"/>
    <w:rsid w:val="008928BE"/>
    <w:rsid w:val="008D4C98"/>
    <w:rsid w:val="008D7641"/>
    <w:rsid w:val="008F511D"/>
    <w:rsid w:val="00924010"/>
    <w:rsid w:val="00980445"/>
    <w:rsid w:val="00A4010C"/>
    <w:rsid w:val="00A5582D"/>
    <w:rsid w:val="00AF3CC9"/>
    <w:rsid w:val="00B04D71"/>
    <w:rsid w:val="00B1182C"/>
    <w:rsid w:val="00B2004A"/>
    <w:rsid w:val="00B33204"/>
    <w:rsid w:val="00B3725E"/>
    <w:rsid w:val="00B73B17"/>
    <w:rsid w:val="00B7420B"/>
    <w:rsid w:val="00BD58FD"/>
    <w:rsid w:val="00C27BCA"/>
    <w:rsid w:val="00C371C3"/>
    <w:rsid w:val="00C65B2F"/>
    <w:rsid w:val="00C6725D"/>
    <w:rsid w:val="00C72E2C"/>
    <w:rsid w:val="00C91950"/>
    <w:rsid w:val="00CE15C7"/>
    <w:rsid w:val="00CE5FB3"/>
    <w:rsid w:val="00CF720E"/>
    <w:rsid w:val="00D17669"/>
    <w:rsid w:val="00D226DD"/>
    <w:rsid w:val="00D620DC"/>
    <w:rsid w:val="00DA5863"/>
    <w:rsid w:val="00DA7D35"/>
    <w:rsid w:val="00DF589A"/>
    <w:rsid w:val="00E252F7"/>
    <w:rsid w:val="00E3328A"/>
    <w:rsid w:val="00E42490"/>
    <w:rsid w:val="00E6564C"/>
    <w:rsid w:val="00E73771"/>
    <w:rsid w:val="00E74C14"/>
    <w:rsid w:val="00E85E53"/>
    <w:rsid w:val="00EE2A4B"/>
    <w:rsid w:val="00F17AE6"/>
    <w:rsid w:val="00F25455"/>
    <w:rsid w:val="00F372DE"/>
    <w:rsid w:val="00F4297A"/>
    <w:rsid w:val="00F4593B"/>
    <w:rsid w:val="00F45D73"/>
    <w:rsid w:val="00F51C6B"/>
    <w:rsid w:val="00F52CDE"/>
    <w:rsid w:val="00F86E13"/>
    <w:rsid w:val="00FF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6DD"/>
    <w:rPr>
      <w:sz w:val="18"/>
      <w:szCs w:val="18"/>
    </w:rPr>
  </w:style>
  <w:style w:type="paragraph" w:styleId="a5">
    <w:name w:val="List Paragraph"/>
    <w:basedOn w:val="a"/>
    <w:uiPriority w:val="34"/>
    <w:qFormat/>
    <w:rsid w:val="00C371C3"/>
    <w:pPr>
      <w:ind w:firstLineChars="200" w:firstLine="420"/>
    </w:pPr>
  </w:style>
  <w:style w:type="character" w:styleId="a6">
    <w:name w:val="Strong"/>
    <w:basedOn w:val="a0"/>
    <w:uiPriority w:val="22"/>
    <w:qFormat/>
    <w:rsid w:val="00432CC3"/>
    <w:rPr>
      <w:b/>
      <w:bCs/>
    </w:rPr>
  </w:style>
  <w:style w:type="paragraph" w:styleId="a7">
    <w:name w:val="Normal (Web)"/>
    <w:basedOn w:val="a"/>
    <w:uiPriority w:val="99"/>
    <w:unhideWhenUsed/>
    <w:rsid w:val="00432C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F01E-4D86-4745-8192-95344657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我的文档</dc:creator>
  <cp:lastModifiedBy>我的文档</cp:lastModifiedBy>
  <cp:revision>42</cp:revision>
  <cp:lastPrinted>2023-08-10T08:07:00Z</cp:lastPrinted>
  <dcterms:created xsi:type="dcterms:W3CDTF">2022-02-15T04:06:00Z</dcterms:created>
  <dcterms:modified xsi:type="dcterms:W3CDTF">2023-08-10T08:43:00Z</dcterms:modified>
</cp:coreProperties>
</file>