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B37" w:rsidRPr="00700B37" w:rsidRDefault="0085553B" w:rsidP="00C661C7">
      <w:pPr>
        <w:spacing w:line="400" w:lineRule="exact"/>
        <w:ind w:firstLineChars="150" w:firstLine="482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城镇分散供养特困人员、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低保住房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困难家庭、低收入住房困难家庭、最低生活保障边缘家庭和支出</w:t>
      </w:r>
      <w:proofErr w:type="gramStart"/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型困难</w:t>
      </w:r>
      <w:proofErr w:type="gramEnd"/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家庭</w:t>
      </w:r>
      <w:r w:rsidR="00700B37" w:rsidRPr="00700B37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申请住房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保障</w:t>
      </w:r>
      <w:r w:rsidR="00700B37" w:rsidRPr="00700B37">
        <w:rPr>
          <w:rFonts w:asciiTheme="minorEastAsia" w:eastAsiaTheme="minorEastAsia" w:hAnsiTheme="minorEastAsia" w:cs="宋体" w:hint="eastAsia"/>
          <w:b/>
          <w:bCs/>
          <w:kern w:val="0"/>
          <w:sz w:val="32"/>
          <w:szCs w:val="32"/>
        </w:rPr>
        <w:t>条件：</w:t>
      </w:r>
    </w:p>
    <w:p w:rsidR="00700B37" w:rsidRPr="00700B37" w:rsidRDefault="00700B37" w:rsidP="00C661C7">
      <w:pPr>
        <w:spacing w:line="4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00B37">
        <w:rPr>
          <w:rFonts w:ascii="仿宋_GB2312" w:eastAsia="仿宋_GB2312" w:hAnsi="Calibri" w:hint="eastAsia"/>
          <w:sz w:val="28"/>
          <w:szCs w:val="28"/>
        </w:rPr>
        <w:t>1、</w:t>
      </w:r>
      <w:r w:rsidR="00463A20">
        <w:rPr>
          <w:rFonts w:ascii="仿宋_GB2312" w:eastAsia="仿宋_GB2312" w:hAnsi="Calibri" w:hint="eastAsia"/>
          <w:sz w:val="28"/>
          <w:szCs w:val="28"/>
        </w:rPr>
        <w:t>以家庭为申请单位，</w:t>
      </w:r>
      <w:r w:rsidRPr="00700B37">
        <w:rPr>
          <w:rFonts w:ascii="仿宋_GB2312" w:eastAsia="仿宋_GB2312" w:hAnsi="Calibri" w:hint="eastAsia"/>
          <w:sz w:val="28"/>
          <w:szCs w:val="28"/>
        </w:rPr>
        <w:t>申请人及共同申请的家庭成员具有本区城镇（非农业从业人员）</w:t>
      </w:r>
      <w:r w:rsidR="0085553B">
        <w:rPr>
          <w:rFonts w:ascii="仿宋_GB2312" w:eastAsia="仿宋_GB2312" w:hAnsi="Calibri" w:hint="eastAsia"/>
          <w:sz w:val="28"/>
          <w:szCs w:val="28"/>
        </w:rPr>
        <w:t>或城市建成区农村</w:t>
      </w:r>
      <w:r w:rsidRPr="00700B37">
        <w:rPr>
          <w:rFonts w:ascii="仿宋_GB2312" w:eastAsia="仿宋_GB2312" w:hAnsi="Calibri" w:hint="eastAsia"/>
          <w:sz w:val="28"/>
          <w:szCs w:val="28"/>
        </w:rPr>
        <w:t>户籍，并在本辖区工作或居住；</w:t>
      </w:r>
    </w:p>
    <w:p w:rsidR="00700B37" w:rsidRPr="00700B37" w:rsidRDefault="00700B37" w:rsidP="00C661C7">
      <w:pPr>
        <w:spacing w:line="4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00B37">
        <w:rPr>
          <w:rFonts w:ascii="仿宋_GB2312" w:eastAsia="仿宋_GB2312" w:hAnsi="Calibri" w:hint="eastAsia"/>
          <w:sz w:val="28"/>
          <w:szCs w:val="28"/>
        </w:rPr>
        <w:t>2、家庭成员之间有法定的赡养、扶养或者抚养关系；</w:t>
      </w:r>
    </w:p>
    <w:p w:rsidR="00700B37" w:rsidRPr="00700B37" w:rsidRDefault="00700B37" w:rsidP="00C661C7">
      <w:pPr>
        <w:spacing w:line="4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00B37">
        <w:rPr>
          <w:rFonts w:ascii="仿宋_GB2312" w:eastAsia="仿宋_GB2312" w:hAnsi="Calibri" w:hint="eastAsia"/>
          <w:sz w:val="28"/>
          <w:szCs w:val="28"/>
        </w:rPr>
        <w:t>3</w:t>
      </w:r>
      <w:r w:rsidR="00616AAC" w:rsidRPr="00700B37">
        <w:rPr>
          <w:rFonts w:ascii="仿宋_GB2312" w:eastAsia="仿宋_GB2312" w:hAnsi="Calibri" w:hint="eastAsia"/>
          <w:sz w:val="28"/>
          <w:szCs w:val="28"/>
        </w:rPr>
        <w:t>、</w:t>
      </w:r>
      <w:r w:rsidR="00616AAC" w:rsidRPr="00616AAC">
        <w:rPr>
          <w:rFonts w:ascii="仿宋_GB2312" w:eastAsia="仿宋_GB2312" w:hAnsi="Calibri" w:hint="eastAsia"/>
          <w:sz w:val="28"/>
          <w:szCs w:val="28"/>
        </w:rPr>
        <w:t>属于梅县区民政部门认定的</w:t>
      </w:r>
      <w:r w:rsidR="00C8495C">
        <w:rPr>
          <w:rFonts w:ascii="仿宋_GB2312" w:eastAsia="仿宋_GB2312" w:hAnsi="Calibri" w:hint="eastAsia"/>
          <w:sz w:val="28"/>
          <w:szCs w:val="28"/>
        </w:rPr>
        <w:t>城镇</w:t>
      </w:r>
      <w:bookmarkStart w:id="0" w:name="_GoBack"/>
      <w:bookmarkEnd w:id="0"/>
      <w:r w:rsidR="00616AAC" w:rsidRPr="00616AAC">
        <w:rPr>
          <w:rFonts w:ascii="仿宋_GB2312" w:eastAsia="仿宋_GB2312" w:hAnsi="Calibri" w:hint="eastAsia"/>
          <w:sz w:val="28"/>
          <w:szCs w:val="28"/>
        </w:rPr>
        <w:t>分散供养特困人员、低保家庭、低收入家庭、最低生活保障边缘家庭和支出型困难家庭</w:t>
      </w:r>
      <w:r w:rsidR="004E78EA">
        <w:rPr>
          <w:rFonts w:ascii="仿宋_GB2312" w:eastAsia="仿宋_GB2312" w:hAnsi="Calibri" w:hint="eastAsia"/>
          <w:sz w:val="28"/>
          <w:szCs w:val="28"/>
        </w:rPr>
        <w:t>，并有梅县区民政部门核发的相关证明</w:t>
      </w:r>
      <w:r w:rsidRPr="00700B37">
        <w:rPr>
          <w:rFonts w:ascii="仿宋_GB2312" w:eastAsia="仿宋_GB2312" w:hAnsi="Calibri" w:hint="eastAsia"/>
          <w:sz w:val="28"/>
          <w:szCs w:val="28"/>
        </w:rPr>
        <w:t>；</w:t>
      </w:r>
    </w:p>
    <w:p w:rsidR="00700B37" w:rsidRPr="00700B37" w:rsidRDefault="00700B37" w:rsidP="00C661C7">
      <w:pPr>
        <w:spacing w:line="4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00B37">
        <w:rPr>
          <w:rFonts w:ascii="仿宋_GB2312" w:eastAsia="仿宋_GB2312" w:hAnsi="Calibri" w:hint="eastAsia"/>
          <w:sz w:val="28"/>
          <w:szCs w:val="28"/>
        </w:rPr>
        <w:t>4</w:t>
      </w:r>
      <w:r w:rsidR="00616AAC" w:rsidRPr="00700B37">
        <w:rPr>
          <w:rFonts w:ascii="仿宋_GB2312" w:eastAsia="仿宋_GB2312" w:hAnsi="Calibri" w:hint="eastAsia"/>
          <w:sz w:val="28"/>
          <w:szCs w:val="28"/>
        </w:rPr>
        <w:t>、</w:t>
      </w:r>
      <w:r w:rsidRPr="00700B37">
        <w:rPr>
          <w:rFonts w:ascii="仿宋_GB2312" w:eastAsia="仿宋_GB2312" w:hAnsi="Calibri" w:hint="eastAsia"/>
          <w:sz w:val="28"/>
          <w:szCs w:val="28"/>
        </w:rPr>
        <w:t>无自有产权住房，或者自有产权住房人均住房建筑面积低于</w:t>
      </w:r>
      <w:r w:rsidR="004E70C6">
        <w:rPr>
          <w:rFonts w:ascii="仿宋_GB2312" w:eastAsia="仿宋_GB2312" w:hAnsi="Calibri"/>
          <w:sz w:val="28"/>
          <w:szCs w:val="28"/>
        </w:rPr>
        <w:t>15</w:t>
      </w:r>
      <w:r w:rsidRPr="00700B37">
        <w:rPr>
          <w:rFonts w:ascii="仿宋_GB2312" w:eastAsia="仿宋_GB2312" w:hAnsi="Calibri" w:hint="eastAsia"/>
          <w:sz w:val="28"/>
          <w:szCs w:val="28"/>
        </w:rPr>
        <w:t>平方米；</w:t>
      </w:r>
    </w:p>
    <w:p w:rsidR="00700B37" w:rsidRPr="00700B37" w:rsidRDefault="00700B37" w:rsidP="00C661C7">
      <w:pPr>
        <w:spacing w:line="4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700B37">
        <w:rPr>
          <w:rFonts w:ascii="仿宋_GB2312" w:eastAsia="仿宋_GB2312" w:hAnsi="Calibri" w:hint="eastAsia"/>
          <w:sz w:val="28"/>
          <w:szCs w:val="28"/>
        </w:rPr>
        <w:t>5</w:t>
      </w:r>
      <w:r w:rsidR="00616AAC" w:rsidRPr="00700B37">
        <w:rPr>
          <w:rFonts w:ascii="仿宋_GB2312" w:eastAsia="仿宋_GB2312" w:hAnsi="Calibri" w:hint="eastAsia"/>
          <w:sz w:val="28"/>
          <w:szCs w:val="28"/>
        </w:rPr>
        <w:t>、</w:t>
      </w:r>
      <w:r w:rsidR="00463A20">
        <w:rPr>
          <w:rFonts w:ascii="仿宋_GB2312" w:eastAsia="仿宋_GB2312" w:hAnsi="Calibri" w:hint="eastAsia"/>
          <w:sz w:val="28"/>
          <w:szCs w:val="28"/>
        </w:rPr>
        <w:t>申请前5年内没有出售、</w:t>
      </w:r>
      <w:proofErr w:type="gramStart"/>
      <w:r w:rsidR="00463A20">
        <w:rPr>
          <w:rFonts w:ascii="仿宋_GB2312" w:eastAsia="仿宋_GB2312" w:hAnsi="Calibri" w:hint="eastAsia"/>
          <w:sz w:val="28"/>
          <w:szCs w:val="28"/>
        </w:rPr>
        <w:t>增与房产</w:t>
      </w:r>
      <w:proofErr w:type="gramEnd"/>
      <w:r w:rsidR="00463A20">
        <w:rPr>
          <w:rFonts w:ascii="仿宋_GB2312" w:eastAsia="仿宋_GB2312" w:hAnsi="Calibri" w:hint="eastAsia"/>
          <w:sz w:val="28"/>
          <w:szCs w:val="28"/>
        </w:rPr>
        <w:t>；</w:t>
      </w:r>
      <w:r w:rsidRPr="00700B37">
        <w:rPr>
          <w:rFonts w:ascii="仿宋_GB2312" w:eastAsia="仿宋_GB2312" w:hAnsi="Calibri" w:hint="eastAsia"/>
          <w:sz w:val="28"/>
          <w:szCs w:val="28"/>
        </w:rPr>
        <w:t>未享受过住房优惠政策</w:t>
      </w:r>
      <w:r w:rsidR="00D44016">
        <w:rPr>
          <w:rFonts w:ascii="仿宋_GB2312" w:eastAsia="仿宋_GB2312" w:hAnsi="Calibri" w:hint="eastAsia"/>
          <w:sz w:val="28"/>
          <w:szCs w:val="28"/>
        </w:rPr>
        <w:t>、家庭成员名下无车辆及工商登记信息。</w:t>
      </w:r>
    </w:p>
    <w:p w:rsidR="00700B37" w:rsidRDefault="00700B37" w:rsidP="00C661C7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700B37">
        <w:rPr>
          <w:rFonts w:asciiTheme="majorEastAsia" w:eastAsiaTheme="majorEastAsia" w:hAnsiTheme="majorEastAsia" w:hint="eastAsia"/>
          <w:b/>
          <w:sz w:val="28"/>
          <w:szCs w:val="28"/>
        </w:rPr>
        <w:t>所需材料：</w:t>
      </w:r>
    </w:p>
    <w:tbl>
      <w:tblPr>
        <w:tblW w:w="7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655"/>
      </w:tblGrid>
      <w:tr w:rsidR="00DE5D77" w:rsidTr="001C0708">
        <w:trPr>
          <w:trHeight w:val="176"/>
        </w:trPr>
        <w:tc>
          <w:tcPr>
            <w:tcW w:w="1800" w:type="dxa"/>
            <w:shd w:val="clear" w:color="auto" w:fill="auto"/>
            <w:vAlign w:val="center"/>
          </w:tcPr>
          <w:p w:rsidR="00DE5D77" w:rsidRPr="00BC5A75" w:rsidRDefault="00DE5D77" w:rsidP="0020499B">
            <w:pPr>
              <w:jc w:val="center"/>
              <w:rPr>
                <w:b/>
                <w:szCs w:val="21"/>
              </w:rPr>
            </w:pPr>
            <w:r w:rsidRPr="00BC5A75"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DE5D77" w:rsidRPr="00BC5A75" w:rsidRDefault="00DE5D77" w:rsidP="0020499B">
            <w:pPr>
              <w:jc w:val="center"/>
              <w:rPr>
                <w:b/>
                <w:szCs w:val="21"/>
              </w:rPr>
            </w:pPr>
            <w:r w:rsidRPr="00BC5A75">
              <w:rPr>
                <w:rFonts w:hint="eastAsia"/>
                <w:b/>
                <w:szCs w:val="21"/>
              </w:rPr>
              <w:t>要求</w:t>
            </w:r>
          </w:p>
        </w:tc>
      </w:tr>
      <w:tr w:rsidR="00DE5D77" w:rsidTr="001C0708">
        <w:trPr>
          <w:trHeight w:val="227"/>
        </w:trPr>
        <w:tc>
          <w:tcPr>
            <w:tcW w:w="1800" w:type="dxa"/>
            <w:shd w:val="clear" w:color="auto" w:fill="auto"/>
            <w:vAlign w:val="center"/>
          </w:tcPr>
          <w:p w:rsidR="00DE5D77" w:rsidRPr="00BC5A75" w:rsidRDefault="00DE5D77" w:rsidP="0020499B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梅县区公共租赁住房申请审批表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DE5D77" w:rsidRPr="00BC5A75" w:rsidRDefault="00DE5D77" w:rsidP="0020499B">
            <w:pPr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社区居民委员会或单位意见明确</w:t>
            </w:r>
          </w:p>
        </w:tc>
      </w:tr>
      <w:tr w:rsidR="00DE5D77" w:rsidTr="001C0708">
        <w:trPr>
          <w:trHeight w:val="116"/>
        </w:trPr>
        <w:tc>
          <w:tcPr>
            <w:tcW w:w="1800" w:type="dxa"/>
            <w:shd w:val="clear" w:color="auto" w:fill="auto"/>
            <w:vAlign w:val="center"/>
          </w:tcPr>
          <w:p w:rsidR="00DE5D77" w:rsidRPr="00BC5A75" w:rsidRDefault="00DE5D77" w:rsidP="0020499B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身份证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DE5D77" w:rsidRPr="00BC5A75" w:rsidRDefault="00DE5D77" w:rsidP="0020499B">
            <w:pPr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所有共同申请人</w:t>
            </w:r>
          </w:p>
        </w:tc>
      </w:tr>
      <w:tr w:rsidR="00DE5D77" w:rsidTr="001C0708">
        <w:trPr>
          <w:trHeight w:val="227"/>
        </w:trPr>
        <w:tc>
          <w:tcPr>
            <w:tcW w:w="1800" w:type="dxa"/>
            <w:shd w:val="clear" w:color="auto" w:fill="auto"/>
            <w:vAlign w:val="center"/>
          </w:tcPr>
          <w:p w:rsidR="00DE5D77" w:rsidRPr="00BC5A75" w:rsidRDefault="00DE5D77" w:rsidP="0020499B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户口簿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DE5D77" w:rsidRPr="00BC5A75" w:rsidRDefault="00DE5D77" w:rsidP="0020499B">
            <w:pPr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 xml:space="preserve">1. </w:t>
            </w:r>
            <w:r w:rsidRPr="00BC5A75">
              <w:rPr>
                <w:rFonts w:hint="eastAsia"/>
                <w:szCs w:val="21"/>
              </w:rPr>
              <w:t>要求申请人属梅县区城镇居民（非农）</w:t>
            </w:r>
            <w:r w:rsidR="0085553B">
              <w:rPr>
                <w:rFonts w:hint="eastAsia"/>
                <w:szCs w:val="21"/>
              </w:rPr>
              <w:t>或</w:t>
            </w:r>
            <w:r w:rsidR="0085553B" w:rsidRPr="0085553B">
              <w:rPr>
                <w:rFonts w:hint="eastAsia"/>
                <w:szCs w:val="21"/>
              </w:rPr>
              <w:t>城市建成区农村</w:t>
            </w:r>
            <w:r w:rsidRPr="00BC5A75">
              <w:rPr>
                <w:rFonts w:hint="eastAsia"/>
                <w:szCs w:val="21"/>
              </w:rPr>
              <w:t>户口；</w:t>
            </w:r>
            <w:r w:rsidRPr="00BC5A75">
              <w:rPr>
                <w:rFonts w:hint="eastAsia"/>
                <w:szCs w:val="21"/>
              </w:rPr>
              <w:t>2.</w:t>
            </w:r>
            <w:r w:rsidRPr="00BC5A75">
              <w:rPr>
                <w:rFonts w:hint="eastAsia"/>
                <w:szCs w:val="21"/>
              </w:rPr>
              <w:t>所有共同申请人均须提交，不是同一本户口本的分别复印全本</w:t>
            </w:r>
          </w:p>
        </w:tc>
      </w:tr>
      <w:tr w:rsidR="00DE5D77" w:rsidTr="001C0708">
        <w:trPr>
          <w:trHeight w:val="116"/>
        </w:trPr>
        <w:tc>
          <w:tcPr>
            <w:tcW w:w="1800" w:type="dxa"/>
            <w:shd w:val="clear" w:color="auto" w:fill="auto"/>
            <w:vAlign w:val="center"/>
          </w:tcPr>
          <w:p w:rsidR="00DE5D77" w:rsidRPr="00BC5A75" w:rsidRDefault="00DE5D77" w:rsidP="0020499B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婚姻证明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DE5D77" w:rsidRPr="00BC5A75" w:rsidRDefault="00DE5D77" w:rsidP="0020499B">
            <w:pPr>
              <w:rPr>
                <w:szCs w:val="21"/>
              </w:rPr>
            </w:pPr>
            <w:proofErr w:type="gramStart"/>
            <w:r w:rsidRPr="00BC5A75">
              <w:rPr>
                <w:rFonts w:hint="eastAsia"/>
                <w:szCs w:val="21"/>
              </w:rPr>
              <w:t>仅其它</w:t>
            </w:r>
            <w:proofErr w:type="gramEnd"/>
            <w:r w:rsidRPr="00BC5A75">
              <w:rPr>
                <w:rFonts w:hint="eastAsia"/>
                <w:szCs w:val="21"/>
              </w:rPr>
              <w:t>材料无法证明申请人之间关系的须提交婚姻证明</w:t>
            </w:r>
          </w:p>
        </w:tc>
      </w:tr>
      <w:tr w:rsidR="00DE5D77" w:rsidTr="001C0708">
        <w:trPr>
          <w:trHeight w:val="110"/>
        </w:trPr>
        <w:tc>
          <w:tcPr>
            <w:tcW w:w="1800" w:type="dxa"/>
            <w:shd w:val="clear" w:color="auto" w:fill="auto"/>
          </w:tcPr>
          <w:p w:rsidR="00DE5D77" w:rsidRPr="00BC5A75" w:rsidRDefault="0085553B" w:rsidP="002049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梅县区民政部门</w:t>
            </w:r>
            <w:r w:rsidR="00DE5D77" w:rsidRPr="00BC5A75"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>件、证明</w:t>
            </w:r>
          </w:p>
        </w:tc>
        <w:tc>
          <w:tcPr>
            <w:tcW w:w="5655" w:type="dxa"/>
            <w:shd w:val="clear" w:color="auto" w:fill="auto"/>
          </w:tcPr>
          <w:p w:rsidR="00DE5D77" w:rsidRPr="00BC5A75" w:rsidRDefault="00DE5D77" w:rsidP="0020499B">
            <w:pPr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由梅县区民政局颁发，</w:t>
            </w:r>
            <w:r w:rsidR="0085553B">
              <w:rPr>
                <w:rFonts w:hint="eastAsia"/>
                <w:szCs w:val="21"/>
              </w:rPr>
              <w:t>有</w:t>
            </w:r>
            <w:r w:rsidRPr="00BC5A75">
              <w:rPr>
                <w:rFonts w:hint="eastAsia"/>
                <w:szCs w:val="21"/>
              </w:rPr>
              <w:t>年审</w:t>
            </w:r>
            <w:r w:rsidR="0085553B">
              <w:rPr>
                <w:rFonts w:hint="eastAsia"/>
                <w:szCs w:val="21"/>
              </w:rPr>
              <w:t>要求的须年审有效的</w:t>
            </w:r>
            <w:proofErr w:type="gramStart"/>
            <w:r w:rsidR="0085553B">
              <w:rPr>
                <w:rFonts w:hint="eastAsia"/>
                <w:szCs w:val="21"/>
              </w:rPr>
              <w:t>低保证</w:t>
            </w:r>
            <w:proofErr w:type="gramEnd"/>
            <w:r w:rsidR="0085553B">
              <w:rPr>
                <w:rFonts w:hint="eastAsia"/>
                <w:szCs w:val="21"/>
              </w:rPr>
              <w:t>或低收入、最低生活保障边缘家庭、支出</w:t>
            </w:r>
            <w:proofErr w:type="gramStart"/>
            <w:r w:rsidR="0085553B">
              <w:rPr>
                <w:rFonts w:hint="eastAsia"/>
                <w:szCs w:val="21"/>
              </w:rPr>
              <w:t>型困</w:t>
            </w:r>
            <w:proofErr w:type="gramEnd"/>
            <w:r w:rsidR="0085553B">
              <w:rPr>
                <w:rFonts w:hint="eastAsia"/>
                <w:szCs w:val="21"/>
              </w:rPr>
              <w:t>难家庭证明）</w:t>
            </w:r>
          </w:p>
        </w:tc>
      </w:tr>
      <w:tr w:rsidR="00DE5D77" w:rsidTr="001C0708">
        <w:trPr>
          <w:trHeight w:val="165"/>
        </w:trPr>
        <w:tc>
          <w:tcPr>
            <w:tcW w:w="1800" w:type="dxa"/>
            <w:shd w:val="clear" w:color="auto" w:fill="auto"/>
          </w:tcPr>
          <w:p w:rsidR="00DE5D77" w:rsidRPr="00BC5A75" w:rsidRDefault="00DE5D77" w:rsidP="0020499B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租赁房屋合同</w:t>
            </w:r>
          </w:p>
        </w:tc>
        <w:tc>
          <w:tcPr>
            <w:tcW w:w="5655" w:type="dxa"/>
            <w:shd w:val="clear" w:color="auto" w:fill="auto"/>
          </w:tcPr>
          <w:p w:rsidR="00DE5D77" w:rsidRPr="00BC5A75" w:rsidRDefault="0085553B" w:rsidP="00204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合同或居住证或房屋所在地居委出具的证明</w:t>
            </w:r>
          </w:p>
        </w:tc>
      </w:tr>
      <w:tr w:rsidR="00DE5D77" w:rsidTr="001C0708">
        <w:trPr>
          <w:trHeight w:val="165"/>
        </w:trPr>
        <w:tc>
          <w:tcPr>
            <w:tcW w:w="1800" w:type="dxa"/>
            <w:shd w:val="clear" w:color="auto" w:fill="auto"/>
          </w:tcPr>
          <w:tbl>
            <w:tblPr>
              <w:tblW w:w="4956" w:type="pct"/>
              <w:tblCellSpacing w:w="0" w:type="dxa"/>
              <w:tblBorders>
                <w:top w:val="single" w:sz="4" w:space="0" w:color="C6E4F6"/>
                <w:left w:val="single" w:sz="4" w:space="0" w:color="C6E4F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"/>
              <w:gridCol w:w="1526"/>
            </w:tblGrid>
            <w:tr w:rsidR="00DE5D77" w:rsidRPr="00BC5A75" w:rsidTr="001C0708">
              <w:trPr>
                <w:trHeight w:val="11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5D77" w:rsidRPr="00BC5A75" w:rsidRDefault="00DE5D77" w:rsidP="0020499B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5D77" w:rsidRPr="00BC5A75" w:rsidRDefault="00DE5D77" w:rsidP="0020499B">
                  <w:pPr>
                    <w:jc w:val="center"/>
                    <w:rPr>
                      <w:szCs w:val="21"/>
                    </w:rPr>
                  </w:pPr>
                  <w:r w:rsidRPr="00BC5A75">
                    <w:rPr>
                      <w:szCs w:val="21"/>
                    </w:rPr>
                    <w:t>残疾证</w:t>
                  </w:r>
                  <w:r w:rsidRPr="00BC5A75">
                    <w:rPr>
                      <w:szCs w:val="21"/>
                    </w:rPr>
                    <w:t xml:space="preserve"> </w:t>
                  </w:r>
                </w:p>
              </w:tc>
            </w:tr>
          </w:tbl>
          <w:p w:rsidR="00DE5D77" w:rsidRPr="00BC5A75" w:rsidRDefault="00DE5D77" w:rsidP="0020499B">
            <w:pPr>
              <w:jc w:val="center"/>
              <w:rPr>
                <w:szCs w:val="21"/>
              </w:rPr>
            </w:pPr>
          </w:p>
        </w:tc>
        <w:tc>
          <w:tcPr>
            <w:tcW w:w="5655" w:type="dxa"/>
            <w:shd w:val="clear" w:color="auto" w:fill="auto"/>
          </w:tcPr>
          <w:p w:rsidR="00DE5D77" w:rsidRPr="00BC5A75" w:rsidRDefault="002E0AFE" w:rsidP="002049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自愿原则、</w:t>
            </w:r>
            <w:r w:rsidR="00DE5D77" w:rsidRPr="00BC5A75">
              <w:rPr>
                <w:rFonts w:hint="eastAsia"/>
                <w:szCs w:val="21"/>
              </w:rPr>
              <w:t>仅办有残疾证的残疾人提供复印件</w:t>
            </w:r>
          </w:p>
        </w:tc>
      </w:tr>
      <w:tr w:rsidR="00DE5D77" w:rsidTr="001C0708">
        <w:trPr>
          <w:trHeight w:val="154"/>
        </w:trPr>
        <w:tc>
          <w:tcPr>
            <w:tcW w:w="1800" w:type="dxa"/>
            <w:shd w:val="clear" w:color="auto" w:fill="auto"/>
          </w:tcPr>
          <w:p w:rsidR="00DE5D77" w:rsidRPr="00BC5A75" w:rsidRDefault="00DE5D77" w:rsidP="0020499B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房产档案证明</w:t>
            </w:r>
          </w:p>
        </w:tc>
        <w:tc>
          <w:tcPr>
            <w:tcW w:w="5655" w:type="dxa"/>
            <w:shd w:val="clear" w:color="auto" w:fill="auto"/>
          </w:tcPr>
          <w:p w:rsidR="00DE5D77" w:rsidRPr="00BC5A75" w:rsidRDefault="00844030" w:rsidP="00DE5D77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、梅县区、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、梅江区</w:t>
            </w:r>
          </w:p>
        </w:tc>
      </w:tr>
      <w:tr w:rsidR="00DE5D77" w:rsidTr="001C0708">
        <w:trPr>
          <w:trHeight w:val="138"/>
        </w:trPr>
        <w:tc>
          <w:tcPr>
            <w:tcW w:w="1800" w:type="dxa"/>
            <w:shd w:val="clear" w:color="auto" w:fill="auto"/>
          </w:tcPr>
          <w:p w:rsidR="00DE5D77" w:rsidRPr="00BC5A75" w:rsidRDefault="00D26710" w:rsidP="001D2C50">
            <w:pPr>
              <w:jc w:val="center"/>
              <w:rPr>
                <w:szCs w:val="21"/>
              </w:rPr>
            </w:pPr>
            <w:r w:rsidRPr="00BC5A75">
              <w:rPr>
                <w:rFonts w:hint="eastAsia"/>
                <w:szCs w:val="21"/>
              </w:rPr>
              <w:t>没有</w:t>
            </w:r>
            <w:r w:rsidR="001D2C50" w:rsidRPr="00BC5A75">
              <w:rPr>
                <w:rFonts w:hint="eastAsia"/>
                <w:szCs w:val="21"/>
              </w:rPr>
              <w:t>享受过住房优惠、保障政策</w:t>
            </w:r>
          </w:p>
        </w:tc>
        <w:tc>
          <w:tcPr>
            <w:tcW w:w="5655" w:type="dxa"/>
            <w:shd w:val="clear" w:color="auto" w:fill="auto"/>
          </w:tcPr>
          <w:p w:rsidR="00DE5D77" w:rsidRPr="00BC5A75" w:rsidRDefault="00DE5D77" w:rsidP="001D2C50">
            <w:pPr>
              <w:ind w:firstLineChars="50" w:firstLine="105"/>
              <w:rPr>
                <w:szCs w:val="21"/>
              </w:rPr>
            </w:pPr>
          </w:p>
        </w:tc>
      </w:tr>
    </w:tbl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没有享受</w:t>
      </w:r>
      <w:r>
        <w:rPr>
          <w:rFonts w:ascii="仿宋_GB2312" w:eastAsia="仿宋_GB2312" w:hint="eastAsia"/>
          <w:sz w:val="32"/>
          <w:szCs w:val="32"/>
        </w:rPr>
        <w:t>过</w:t>
      </w:r>
      <w:r w:rsidRPr="00E74207">
        <w:rPr>
          <w:rFonts w:ascii="仿宋_GB2312" w:eastAsia="仿宋_GB2312" w:hint="eastAsia"/>
          <w:sz w:val="32"/>
          <w:szCs w:val="32"/>
        </w:rPr>
        <w:t>住房</w:t>
      </w:r>
      <w:r>
        <w:rPr>
          <w:rFonts w:ascii="仿宋_GB2312" w:eastAsia="仿宋_GB2312" w:hint="eastAsia"/>
          <w:sz w:val="32"/>
          <w:szCs w:val="32"/>
        </w:rPr>
        <w:t>优惠、</w:t>
      </w:r>
      <w:r w:rsidRPr="00E74207">
        <w:rPr>
          <w:rFonts w:ascii="仿宋_GB2312" w:eastAsia="仿宋_GB2312" w:hint="eastAsia"/>
          <w:sz w:val="32"/>
          <w:szCs w:val="32"/>
        </w:rPr>
        <w:t>保障政策，是指未享受下列情形之一：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（一）按房改成本价或标准价购买公有住房；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（二）购买解困房、安居房、经济适用住房、限价商品住房等政府购房优惠政策；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（三）参加本单位内部集资建房；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（四）落实侨房政策专用房；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（五）拆迁安置房；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（六）廉租住房实物配租；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（七）租住直管公房或单位自管公房；</w:t>
      </w:r>
    </w:p>
    <w:p w:rsidR="00D26710" w:rsidRPr="00E74207" w:rsidRDefault="00D26710" w:rsidP="00D26710">
      <w:pPr>
        <w:spacing w:line="6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4207">
        <w:rPr>
          <w:rFonts w:ascii="仿宋_GB2312" w:eastAsia="仿宋_GB2312" w:hint="eastAsia"/>
          <w:sz w:val="32"/>
          <w:szCs w:val="32"/>
        </w:rPr>
        <w:t>（八）政府提供的其他住房保障政策。</w:t>
      </w:r>
    </w:p>
    <w:p w:rsidR="00E67643" w:rsidRDefault="00E67643" w:rsidP="00D26710">
      <w:pPr>
        <w:spacing w:line="400" w:lineRule="exact"/>
        <w:ind w:firstLineChars="200" w:firstLine="560"/>
        <w:rPr>
          <w:sz w:val="28"/>
          <w:szCs w:val="28"/>
        </w:rPr>
      </w:pPr>
    </w:p>
    <w:p w:rsidR="00E67643" w:rsidRDefault="00E67643" w:rsidP="00D26710">
      <w:pPr>
        <w:spacing w:line="400" w:lineRule="exact"/>
        <w:ind w:firstLineChars="200" w:firstLine="560"/>
        <w:rPr>
          <w:sz w:val="28"/>
          <w:szCs w:val="28"/>
        </w:rPr>
      </w:pPr>
    </w:p>
    <w:p w:rsidR="00825E99" w:rsidRPr="00D26710" w:rsidRDefault="00E67643" w:rsidP="00D26710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589810</w:t>
      </w:r>
    </w:p>
    <w:sectPr w:rsidR="00825E99" w:rsidRPr="00D26710" w:rsidSect="00C661C7">
      <w:pgSz w:w="16838" w:h="11906" w:orient="landscape" w:code="9"/>
      <w:pgMar w:top="851" w:right="964" w:bottom="851" w:left="964" w:header="851" w:footer="992" w:gutter="0"/>
      <w:cols w:num="2" w:space="1398"/>
      <w:docGrid w:type="lines" w:linePitch="312" w:charSpace="-3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89C" w:rsidRDefault="0045089C" w:rsidP="00AA26CF">
      <w:r>
        <w:separator/>
      </w:r>
    </w:p>
  </w:endnote>
  <w:endnote w:type="continuationSeparator" w:id="0">
    <w:p w:rsidR="0045089C" w:rsidRDefault="0045089C" w:rsidP="00A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89C" w:rsidRDefault="0045089C" w:rsidP="00AA26CF">
      <w:r>
        <w:separator/>
      </w:r>
    </w:p>
  </w:footnote>
  <w:footnote w:type="continuationSeparator" w:id="0">
    <w:p w:rsidR="0045089C" w:rsidRDefault="0045089C" w:rsidP="00AA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B37"/>
    <w:rsid w:val="00083629"/>
    <w:rsid w:val="00184BFA"/>
    <w:rsid w:val="001C0708"/>
    <w:rsid w:val="001D2C50"/>
    <w:rsid w:val="002E0AFE"/>
    <w:rsid w:val="00311B41"/>
    <w:rsid w:val="003B06B3"/>
    <w:rsid w:val="003C55EF"/>
    <w:rsid w:val="003D5A9D"/>
    <w:rsid w:val="003E5D35"/>
    <w:rsid w:val="0045089C"/>
    <w:rsid w:val="00463A20"/>
    <w:rsid w:val="004E70C6"/>
    <w:rsid w:val="004E78EA"/>
    <w:rsid w:val="005E1891"/>
    <w:rsid w:val="00616AAC"/>
    <w:rsid w:val="00700B37"/>
    <w:rsid w:val="00761D43"/>
    <w:rsid w:val="007B2A2B"/>
    <w:rsid w:val="008049C8"/>
    <w:rsid w:val="00824E1B"/>
    <w:rsid w:val="00825E99"/>
    <w:rsid w:val="00844030"/>
    <w:rsid w:val="0085553B"/>
    <w:rsid w:val="0086534B"/>
    <w:rsid w:val="008A50CD"/>
    <w:rsid w:val="00953E61"/>
    <w:rsid w:val="009B32F2"/>
    <w:rsid w:val="009F6DA7"/>
    <w:rsid w:val="00AA26CF"/>
    <w:rsid w:val="00BA5E6F"/>
    <w:rsid w:val="00BC5A75"/>
    <w:rsid w:val="00C661C7"/>
    <w:rsid w:val="00C8442D"/>
    <w:rsid w:val="00C8495C"/>
    <w:rsid w:val="00CE5C30"/>
    <w:rsid w:val="00D26710"/>
    <w:rsid w:val="00D44016"/>
    <w:rsid w:val="00D864F1"/>
    <w:rsid w:val="00DB19B7"/>
    <w:rsid w:val="00DE5D77"/>
    <w:rsid w:val="00E67643"/>
    <w:rsid w:val="00E87F4A"/>
    <w:rsid w:val="00EF4FF6"/>
    <w:rsid w:val="00F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B6B0A"/>
  <w15:docId w15:val="{952AEFB2-3510-4F86-B365-3AFD97DB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0B37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6C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6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120</Words>
  <Characters>687</Characters>
  <Application>Microsoft Office Word</Application>
  <DocSecurity>0</DocSecurity>
  <Lines>5</Lines>
  <Paragraphs>1</Paragraphs>
  <ScaleCrop>false</ScaleCrop>
  <Company>zjj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mzmx</dc:creator>
  <cp:keywords/>
  <dc:description/>
  <cp:lastModifiedBy>PC</cp:lastModifiedBy>
  <cp:revision>22</cp:revision>
  <cp:lastPrinted>2020-07-08T02:42:00Z</cp:lastPrinted>
  <dcterms:created xsi:type="dcterms:W3CDTF">2018-02-28T08:32:00Z</dcterms:created>
  <dcterms:modified xsi:type="dcterms:W3CDTF">2023-06-26T02:23:00Z</dcterms:modified>
</cp:coreProperties>
</file>