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F94" w:rsidRDefault="00561D45">
      <w:pPr>
        <w:pStyle w:val="2"/>
        <w:adjustRightInd w:val="0"/>
        <w:snapToGrid w:val="0"/>
        <w:spacing w:line="576" w:lineRule="exact"/>
        <w:ind w:leftChars="0" w:left="0" w:firstLineChars="0" w:firstLine="0"/>
        <w:rPr>
          <w:szCs w:val="32"/>
        </w:rPr>
      </w:pPr>
      <w:r>
        <w:rPr>
          <w:rFonts w:eastAsia="黑体"/>
          <w:kern w:val="0"/>
          <w:szCs w:val="32"/>
          <w:lang w:bidi="ar"/>
        </w:rPr>
        <w:t>附件</w:t>
      </w:r>
      <w:r>
        <w:rPr>
          <w:rFonts w:eastAsia="黑体"/>
          <w:kern w:val="0"/>
          <w:szCs w:val="32"/>
          <w:lang w:bidi="ar"/>
        </w:rPr>
        <w:t xml:space="preserve">2 </w:t>
      </w:r>
    </w:p>
    <w:p w:rsidR="00A16F94" w:rsidRDefault="00F70D2D" w:rsidP="00561D45">
      <w:pPr>
        <w:adjustRightInd w:val="0"/>
        <w:snapToGrid w:val="0"/>
        <w:spacing w:beforeLines="100" w:before="312" w:afterLines="100" w:after="312" w:line="576" w:lineRule="exact"/>
        <w:jc w:val="center"/>
        <w:rPr>
          <w:kern w:val="0"/>
          <w:szCs w:val="32"/>
          <w:lang w:bidi="ar"/>
        </w:rPr>
      </w:pPr>
      <w:r>
        <w:rPr>
          <w:rFonts w:eastAsia="方正小标宋简体"/>
          <w:kern w:val="0"/>
          <w:sz w:val="44"/>
          <w:szCs w:val="44"/>
        </w:rPr>
        <w:t>社会组织法人治理自查自纠表</w:t>
      </w:r>
      <w:r w:rsidR="00561D45">
        <w:rPr>
          <w:rFonts w:eastAsia="方正小标宋简体"/>
          <w:kern w:val="0"/>
          <w:sz w:val="44"/>
          <w:szCs w:val="44"/>
          <w:lang w:bidi="ar"/>
        </w:rPr>
        <w:t>（社会服务机构）</w:t>
      </w:r>
    </w:p>
    <w:p w:rsidR="00A16F94" w:rsidRDefault="00561D45">
      <w:pPr>
        <w:pStyle w:val="2"/>
        <w:adjustRightInd w:val="0"/>
        <w:snapToGrid w:val="0"/>
        <w:spacing w:line="576" w:lineRule="exact"/>
        <w:ind w:leftChars="0" w:left="0" w:firstLineChars="0" w:firstLine="0"/>
        <w:rPr>
          <w:rFonts w:eastAsia="仿宋_GB2312"/>
          <w:szCs w:val="32"/>
        </w:rPr>
      </w:pPr>
      <w:r>
        <w:rPr>
          <w:rFonts w:eastAsia="仿宋_GB2312"/>
          <w:kern w:val="0"/>
          <w:szCs w:val="32"/>
          <w:lang w:bidi="ar"/>
        </w:rPr>
        <w:t>填报单位：（单位公章）</w:t>
      </w:r>
      <w:r>
        <w:rPr>
          <w:rFonts w:eastAsia="仿宋_GB2312"/>
          <w:kern w:val="0"/>
          <w:szCs w:val="32"/>
          <w:lang w:bidi="ar"/>
        </w:rPr>
        <w:t xml:space="preserve">                               </w:t>
      </w:r>
    </w:p>
    <w:tbl>
      <w:tblPr>
        <w:tblW w:w="14540" w:type="dxa"/>
        <w:jc w:val="center"/>
        <w:tblLayout w:type="fixed"/>
        <w:tblCellMar>
          <w:top w:w="15" w:type="dxa"/>
          <w:left w:w="15" w:type="dxa"/>
          <w:bottom w:w="15" w:type="dxa"/>
          <w:right w:w="15" w:type="dxa"/>
        </w:tblCellMar>
        <w:tblLook w:val="04A0" w:firstRow="1" w:lastRow="0" w:firstColumn="1" w:lastColumn="0" w:noHBand="0" w:noVBand="1"/>
      </w:tblPr>
      <w:tblGrid>
        <w:gridCol w:w="610"/>
        <w:gridCol w:w="822"/>
        <w:gridCol w:w="8246"/>
        <w:gridCol w:w="1039"/>
        <w:gridCol w:w="1175"/>
        <w:gridCol w:w="1476"/>
        <w:gridCol w:w="1172"/>
      </w:tblGrid>
      <w:tr w:rsidR="00A16F94">
        <w:trPr>
          <w:trHeight w:val="1155"/>
          <w:tblHeader/>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A16F94" w:rsidRDefault="00561D45">
            <w:pPr>
              <w:widowControl/>
              <w:adjustRightInd w:val="0"/>
              <w:snapToGrid w:val="0"/>
              <w:spacing w:line="480" w:lineRule="exact"/>
              <w:jc w:val="center"/>
              <w:textAlignment w:val="center"/>
              <w:rPr>
                <w:rFonts w:eastAsia="黑体"/>
                <w:sz w:val="28"/>
                <w:szCs w:val="28"/>
              </w:rPr>
            </w:pPr>
            <w:r>
              <w:rPr>
                <w:rFonts w:eastAsia="黑体"/>
                <w:kern w:val="0"/>
                <w:sz w:val="28"/>
                <w:szCs w:val="28"/>
                <w:lang w:bidi="ar"/>
              </w:rPr>
              <w:t>序号</w:t>
            </w:r>
          </w:p>
        </w:tc>
        <w:tc>
          <w:tcPr>
            <w:tcW w:w="822" w:type="dxa"/>
            <w:tcBorders>
              <w:top w:val="single" w:sz="4" w:space="0" w:color="000000"/>
              <w:left w:val="single" w:sz="4" w:space="0" w:color="000000"/>
              <w:bottom w:val="single" w:sz="4" w:space="0" w:color="000000"/>
              <w:right w:val="single" w:sz="4" w:space="0" w:color="000000"/>
            </w:tcBorders>
            <w:vAlign w:val="center"/>
          </w:tcPr>
          <w:p w:rsidR="00A16F94" w:rsidRDefault="00561D45">
            <w:pPr>
              <w:widowControl/>
              <w:adjustRightInd w:val="0"/>
              <w:snapToGrid w:val="0"/>
              <w:spacing w:line="480" w:lineRule="exact"/>
              <w:jc w:val="center"/>
              <w:textAlignment w:val="center"/>
              <w:rPr>
                <w:rFonts w:eastAsia="黑体"/>
                <w:kern w:val="0"/>
                <w:sz w:val="28"/>
                <w:szCs w:val="28"/>
                <w:lang w:bidi="ar"/>
              </w:rPr>
            </w:pPr>
            <w:r>
              <w:rPr>
                <w:rFonts w:eastAsia="黑体"/>
                <w:kern w:val="0"/>
                <w:sz w:val="28"/>
                <w:szCs w:val="28"/>
                <w:lang w:bidi="ar"/>
              </w:rPr>
              <w:t>自查</w:t>
            </w:r>
          </w:p>
          <w:p w:rsidR="00A16F94" w:rsidRDefault="00561D45">
            <w:pPr>
              <w:widowControl/>
              <w:adjustRightInd w:val="0"/>
              <w:snapToGrid w:val="0"/>
              <w:spacing w:line="480" w:lineRule="exact"/>
              <w:jc w:val="center"/>
              <w:textAlignment w:val="center"/>
              <w:rPr>
                <w:rFonts w:eastAsia="黑体"/>
                <w:sz w:val="28"/>
                <w:szCs w:val="28"/>
              </w:rPr>
            </w:pPr>
            <w:r>
              <w:rPr>
                <w:rFonts w:eastAsia="黑体"/>
                <w:kern w:val="0"/>
                <w:sz w:val="28"/>
                <w:szCs w:val="28"/>
                <w:lang w:bidi="ar"/>
              </w:rPr>
              <w:t>项目</w:t>
            </w:r>
          </w:p>
        </w:tc>
        <w:tc>
          <w:tcPr>
            <w:tcW w:w="8246" w:type="dxa"/>
            <w:tcBorders>
              <w:top w:val="single" w:sz="4" w:space="0" w:color="000000"/>
              <w:left w:val="single" w:sz="4" w:space="0" w:color="000000"/>
              <w:bottom w:val="single" w:sz="4" w:space="0" w:color="000000"/>
              <w:right w:val="single" w:sz="4" w:space="0" w:color="000000"/>
            </w:tcBorders>
            <w:vAlign w:val="center"/>
          </w:tcPr>
          <w:p w:rsidR="00A16F94" w:rsidRDefault="00561D45">
            <w:pPr>
              <w:widowControl/>
              <w:adjustRightInd w:val="0"/>
              <w:snapToGrid w:val="0"/>
              <w:spacing w:line="480" w:lineRule="exact"/>
              <w:jc w:val="center"/>
              <w:textAlignment w:val="center"/>
              <w:rPr>
                <w:rFonts w:eastAsia="黑体"/>
                <w:sz w:val="28"/>
                <w:szCs w:val="28"/>
              </w:rPr>
            </w:pPr>
            <w:r>
              <w:rPr>
                <w:rFonts w:eastAsia="黑体"/>
                <w:kern w:val="0"/>
                <w:sz w:val="28"/>
                <w:szCs w:val="28"/>
                <w:lang w:bidi="ar"/>
              </w:rPr>
              <w:t>重点自查内容</w:t>
            </w:r>
          </w:p>
        </w:tc>
        <w:tc>
          <w:tcPr>
            <w:tcW w:w="1039" w:type="dxa"/>
            <w:tcBorders>
              <w:top w:val="single" w:sz="4" w:space="0" w:color="000000"/>
              <w:left w:val="single" w:sz="4" w:space="0" w:color="000000"/>
              <w:bottom w:val="single" w:sz="4" w:space="0" w:color="000000"/>
              <w:right w:val="single" w:sz="4" w:space="0" w:color="000000"/>
            </w:tcBorders>
            <w:vAlign w:val="center"/>
          </w:tcPr>
          <w:p w:rsidR="00A16F94" w:rsidRDefault="00561D45">
            <w:pPr>
              <w:widowControl/>
              <w:adjustRightInd w:val="0"/>
              <w:snapToGrid w:val="0"/>
              <w:spacing w:line="480" w:lineRule="exact"/>
              <w:jc w:val="center"/>
              <w:textAlignment w:val="center"/>
              <w:rPr>
                <w:rFonts w:eastAsia="黑体"/>
                <w:kern w:val="0"/>
                <w:sz w:val="28"/>
                <w:szCs w:val="28"/>
                <w:lang w:bidi="ar"/>
              </w:rPr>
            </w:pPr>
            <w:r>
              <w:rPr>
                <w:rFonts w:eastAsia="黑体"/>
                <w:kern w:val="0"/>
                <w:sz w:val="28"/>
                <w:szCs w:val="28"/>
                <w:lang w:bidi="ar"/>
              </w:rPr>
              <w:t>自查</w:t>
            </w:r>
          </w:p>
          <w:p w:rsidR="00A16F94" w:rsidRDefault="00561D45">
            <w:pPr>
              <w:widowControl/>
              <w:adjustRightInd w:val="0"/>
              <w:snapToGrid w:val="0"/>
              <w:spacing w:line="480" w:lineRule="exact"/>
              <w:jc w:val="center"/>
              <w:textAlignment w:val="center"/>
              <w:rPr>
                <w:rFonts w:eastAsia="黑体"/>
                <w:sz w:val="28"/>
                <w:szCs w:val="28"/>
              </w:rPr>
            </w:pPr>
            <w:r>
              <w:rPr>
                <w:rFonts w:eastAsia="黑体"/>
                <w:kern w:val="0"/>
                <w:sz w:val="28"/>
                <w:szCs w:val="28"/>
                <w:lang w:bidi="ar"/>
              </w:rPr>
              <w:t>结果</w:t>
            </w:r>
          </w:p>
        </w:tc>
        <w:tc>
          <w:tcPr>
            <w:tcW w:w="1175" w:type="dxa"/>
            <w:tcBorders>
              <w:top w:val="single" w:sz="4" w:space="0" w:color="000000"/>
              <w:left w:val="single" w:sz="4" w:space="0" w:color="000000"/>
              <w:bottom w:val="single" w:sz="4" w:space="0" w:color="000000"/>
              <w:right w:val="single" w:sz="4" w:space="0" w:color="000000"/>
            </w:tcBorders>
            <w:vAlign w:val="center"/>
          </w:tcPr>
          <w:p w:rsidR="00A16F94" w:rsidRDefault="00561D45">
            <w:pPr>
              <w:widowControl/>
              <w:adjustRightInd w:val="0"/>
              <w:snapToGrid w:val="0"/>
              <w:spacing w:line="480" w:lineRule="exact"/>
              <w:jc w:val="center"/>
              <w:textAlignment w:val="center"/>
              <w:rPr>
                <w:rFonts w:eastAsia="黑体"/>
                <w:sz w:val="28"/>
                <w:szCs w:val="28"/>
              </w:rPr>
            </w:pPr>
            <w:r>
              <w:rPr>
                <w:rFonts w:eastAsia="黑体"/>
                <w:kern w:val="0"/>
                <w:sz w:val="28"/>
                <w:szCs w:val="28"/>
                <w:lang w:bidi="ar"/>
              </w:rPr>
              <w:t>自查整改情况</w:t>
            </w:r>
          </w:p>
        </w:tc>
        <w:tc>
          <w:tcPr>
            <w:tcW w:w="1476" w:type="dxa"/>
            <w:tcBorders>
              <w:top w:val="single" w:sz="4" w:space="0" w:color="000000"/>
              <w:left w:val="single" w:sz="4" w:space="0" w:color="000000"/>
              <w:bottom w:val="single" w:sz="4" w:space="0" w:color="000000"/>
              <w:right w:val="single" w:sz="4" w:space="0" w:color="000000"/>
            </w:tcBorders>
            <w:vAlign w:val="center"/>
          </w:tcPr>
          <w:p w:rsidR="00A16F94" w:rsidRDefault="00561D45">
            <w:pPr>
              <w:widowControl/>
              <w:adjustRightInd w:val="0"/>
              <w:snapToGrid w:val="0"/>
              <w:spacing w:line="480" w:lineRule="exact"/>
              <w:jc w:val="center"/>
              <w:textAlignment w:val="center"/>
              <w:rPr>
                <w:rFonts w:eastAsia="黑体"/>
                <w:kern w:val="0"/>
                <w:sz w:val="28"/>
                <w:szCs w:val="28"/>
                <w:lang w:bidi="ar"/>
              </w:rPr>
            </w:pPr>
            <w:r>
              <w:rPr>
                <w:rFonts w:eastAsia="黑体"/>
                <w:kern w:val="0"/>
                <w:sz w:val="28"/>
                <w:szCs w:val="28"/>
                <w:lang w:bidi="ar"/>
              </w:rPr>
              <w:t>需要说明</w:t>
            </w:r>
          </w:p>
          <w:p w:rsidR="00A16F94" w:rsidRDefault="00561D45">
            <w:pPr>
              <w:widowControl/>
              <w:adjustRightInd w:val="0"/>
              <w:snapToGrid w:val="0"/>
              <w:spacing w:line="480" w:lineRule="exact"/>
              <w:jc w:val="center"/>
              <w:textAlignment w:val="center"/>
              <w:rPr>
                <w:rFonts w:eastAsia="黑体"/>
                <w:sz w:val="28"/>
                <w:szCs w:val="28"/>
              </w:rPr>
            </w:pPr>
            <w:r>
              <w:rPr>
                <w:rFonts w:eastAsia="黑体"/>
                <w:kern w:val="0"/>
                <w:sz w:val="28"/>
                <w:szCs w:val="28"/>
                <w:lang w:bidi="ar"/>
              </w:rPr>
              <w:t>的情况</w:t>
            </w:r>
          </w:p>
        </w:tc>
        <w:tc>
          <w:tcPr>
            <w:tcW w:w="1172" w:type="dxa"/>
            <w:tcBorders>
              <w:top w:val="single" w:sz="4" w:space="0" w:color="000000"/>
              <w:left w:val="single" w:sz="4" w:space="0" w:color="000000"/>
              <w:bottom w:val="single" w:sz="4" w:space="0" w:color="000000"/>
              <w:right w:val="single" w:sz="4" w:space="0" w:color="000000"/>
            </w:tcBorders>
            <w:vAlign w:val="center"/>
          </w:tcPr>
          <w:p w:rsidR="00A16F94" w:rsidRDefault="00561D45">
            <w:pPr>
              <w:widowControl/>
              <w:adjustRightInd w:val="0"/>
              <w:snapToGrid w:val="0"/>
              <w:spacing w:line="480" w:lineRule="exact"/>
              <w:jc w:val="center"/>
              <w:textAlignment w:val="center"/>
              <w:rPr>
                <w:rFonts w:eastAsia="黑体"/>
                <w:sz w:val="28"/>
                <w:szCs w:val="28"/>
              </w:rPr>
            </w:pPr>
            <w:r>
              <w:rPr>
                <w:rFonts w:eastAsia="黑体"/>
                <w:sz w:val="28"/>
                <w:szCs w:val="28"/>
              </w:rPr>
              <w:t>备注</w:t>
            </w:r>
          </w:p>
        </w:tc>
      </w:tr>
      <w:tr w:rsidR="00BC7514" w:rsidTr="00C6123A">
        <w:trPr>
          <w:trHeight w:hRule="exact" w:val="465"/>
          <w:jc w:val="center"/>
        </w:trPr>
        <w:tc>
          <w:tcPr>
            <w:tcW w:w="610" w:type="dxa"/>
            <w:vMerge w:val="restart"/>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r>
              <w:rPr>
                <w:kern w:val="0"/>
                <w:sz w:val="28"/>
                <w:szCs w:val="28"/>
                <w:lang w:bidi="ar"/>
              </w:rPr>
              <w:t>1</w:t>
            </w:r>
          </w:p>
        </w:tc>
        <w:tc>
          <w:tcPr>
            <w:tcW w:w="822" w:type="dxa"/>
            <w:vMerge w:val="restart"/>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r>
              <w:rPr>
                <w:kern w:val="0"/>
                <w:sz w:val="28"/>
                <w:szCs w:val="28"/>
                <w:lang w:bidi="ar"/>
              </w:rPr>
              <w:t>法人内部治理情况</w:t>
            </w:r>
          </w:p>
        </w:tc>
        <w:tc>
          <w:tcPr>
            <w:tcW w:w="8246" w:type="dxa"/>
            <w:tcBorders>
              <w:top w:val="single" w:sz="4" w:space="0" w:color="000000"/>
              <w:left w:val="single" w:sz="4" w:space="0" w:color="000000"/>
              <w:bottom w:val="single" w:sz="4" w:space="0" w:color="000000"/>
              <w:right w:val="single" w:sz="4" w:space="0" w:color="000000"/>
            </w:tcBorders>
            <w:vAlign w:val="center"/>
          </w:tcPr>
          <w:p w:rsidR="00BC7514" w:rsidRPr="00CB3665" w:rsidRDefault="00BC7514"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制定</w:t>
            </w:r>
            <w:r w:rsidR="00CE2C1D" w:rsidRPr="00CB3665">
              <w:rPr>
                <w:rFonts w:ascii="文星仿宋" w:eastAsia="文星仿宋" w:hint="eastAsia"/>
                <w:kern w:val="0"/>
                <w:sz w:val="24"/>
                <w:szCs w:val="24"/>
                <w:lang w:bidi="ar"/>
              </w:rPr>
              <w:t>章程</w:t>
            </w:r>
            <w:r w:rsidR="009D4386" w:rsidRPr="00CB3665">
              <w:rPr>
                <w:rFonts w:ascii="文星仿宋" w:eastAsia="文星仿宋" w:hint="eastAsia"/>
                <w:kern w:val="0"/>
                <w:sz w:val="24"/>
                <w:szCs w:val="24"/>
                <w:lang w:bidi="ar"/>
              </w:rPr>
              <w:t>是否经过理事会决议</w:t>
            </w:r>
          </w:p>
        </w:tc>
        <w:tc>
          <w:tcPr>
            <w:tcW w:w="1039"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r>
      <w:tr w:rsidR="00BC7514" w:rsidTr="00C6123A">
        <w:trPr>
          <w:trHeight w:hRule="exact" w:val="557"/>
          <w:jc w:val="center"/>
        </w:trPr>
        <w:tc>
          <w:tcPr>
            <w:tcW w:w="610" w:type="dxa"/>
            <w:vMerge/>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BC751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是否建立理事会会议制度</w:t>
            </w:r>
          </w:p>
        </w:tc>
        <w:tc>
          <w:tcPr>
            <w:tcW w:w="1039"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r>
      <w:tr w:rsidR="00BC7514" w:rsidTr="00C6123A">
        <w:trPr>
          <w:trHeight w:hRule="exact" w:val="551"/>
          <w:jc w:val="center"/>
        </w:trPr>
        <w:tc>
          <w:tcPr>
            <w:tcW w:w="610" w:type="dxa"/>
            <w:vMerge/>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BC751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是否建立信息公开制度</w:t>
            </w:r>
          </w:p>
        </w:tc>
        <w:tc>
          <w:tcPr>
            <w:tcW w:w="1039"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r>
      <w:tr w:rsidR="00BC7514" w:rsidTr="00C6123A">
        <w:trPr>
          <w:trHeight w:hRule="exact" w:val="545"/>
          <w:jc w:val="center"/>
        </w:trPr>
        <w:tc>
          <w:tcPr>
            <w:tcW w:w="610" w:type="dxa"/>
            <w:vMerge/>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BC751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是否建立财务管理制度</w:t>
            </w:r>
          </w:p>
        </w:tc>
        <w:tc>
          <w:tcPr>
            <w:tcW w:w="1039"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r>
      <w:tr w:rsidR="00BC7514" w:rsidTr="00C6123A">
        <w:trPr>
          <w:trHeight w:hRule="exact" w:val="567"/>
          <w:jc w:val="center"/>
        </w:trPr>
        <w:tc>
          <w:tcPr>
            <w:tcW w:w="610" w:type="dxa"/>
            <w:vMerge/>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BC751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是否建立内部管理制度（劳动用工、档案、证书印章管理等）</w:t>
            </w:r>
          </w:p>
        </w:tc>
        <w:tc>
          <w:tcPr>
            <w:tcW w:w="1039"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r>
      <w:tr w:rsidR="00BC7514" w:rsidTr="00C6123A">
        <w:trPr>
          <w:trHeight w:hRule="exact" w:val="547"/>
          <w:jc w:val="center"/>
        </w:trPr>
        <w:tc>
          <w:tcPr>
            <w:tcW w:w="610" w:type="dxa"/>
            <w:vMerge/>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BC7514" w:rsidRPr="00CB3665" w:rsidRDefault="00BC7514"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spacing w:val="-11"/>
                <w:kern w:val="0"/>
                <w:sz w:val="24"/>
                <w:szCs w:val="24"/>
                <w:lang w:bidi="ar"/>
              </w:rPr>
              <w:t>是否建立资产管理制度（反洗钱、反恐怖融资；设立资金管理负责人）</w:t>
            </w:r>
          </w:p>
        </w:tc>
        <w:tc>
          <w:tcPr>
            <w:tcW w:w="1039"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r>
      <w:tr w:rsidR="00BC7514" w:rsidTr="00CB3665">
        <w:trPr>
          <w:trHeight w:hRule="exact" w:val="956"/>
          <w:jc w:val="center"/>
        </w:trPr>
        <w:tc>
          <w:tcPr>
            <w:tcW w:w="610" w:type="dxa"/>
            <w:vMerge/>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BC7514" w:rsidRPr="00CB3665" w:rsidRDefault="00BC7514"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是否建立安全管理制度（落实法定代表人、负责人安全管理主体责任，设立安全</w:t>
            </w:r>
            <w:r w:rsidR="009D4386" w:rsidRPr="00CB3665">
              <w:rPr>
                <w:rFonts w:ascii="文星仿宋" w:eastAsia="文星仿宋" w:hint="eastAsia"/>
                <w:kern w:val="0"/>
                <w:sz w:val="24"/>
                <w:szCs w:val="24"/>
                <w:lang w:bidi="ar"/>
              </w:rPr>
              <w:t>责任人；落实各项安全风险防控措施以及开展安全隐患排查整改工作）</w:t>
            </w:r>
          </w:p>
        </w:tc>
        <w:tc>
          <w:tcPr>
            <w:tcW w:w="1039"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r>
      <w:tr w:rsidR="00BC7514" w:rsidTr="00C6123A">
        <w:trPr>
          <w:trHeight w:hRule="exact" w:val="530"/>
          <w:jc w:val="center"/>
        </w:trPr>
        <w:tc>
          <w:tcPr>
            <w:tcW w:w="610" w:type="dxa"/>
            <w:vMerge/>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BC7514" w:rsidRDefault="00BC7514">
            <w:pPr>
              <w:widowControl/>
              <w:adjustRightInd w:val="0"/>
              <w:snapToGrid w:val="0"/>
              <w:spacing w:line="480" w:lineRule="exact"/>
              <w:jc w:val="center"/>
              <w:textAlignment w:val="center"/>
              <w:rPr>
                <w:kern w:val="0"/>
                <w:sz w:val="28"/>
                <w:szCs w:val="28"/>
                <w:lang w:bidi="ar"/>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BC751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章程是否有</w:t>
            </w:r>
            <w:proofErr w:type="gramStart"/>
            <w:r w:rsidRPr="00CB3665">
              <w:rPr>
                <w:rFonts w:ascii="文星仿宋" w:eastAsia="文星仿宋" w:hint="eastAsia"/>
                <w:kern w:val="0"/>
                <w:sz w:val="24"/>
                <w:szCs w:val="24"/>
                <w:lang w:bidi="ar"/>
              </w:rPr>
              <w:t>盖登记</w:t>
            </w:r>
            <w:proofErr w:type="gramEnd"/>
            <w:r w:rsidRPr="00CB3665">
              <w:rPr>
                <w:rFonts w:ascii="文星仿宋" w:eastAsia="文星仿宋" w:hint="eastAsia"/>
                <w:kern w:val="0"/>
                <w:sz w:val="24"/>
                <w:szCs w:val="24"/>
                <w:lang w:bidi="ar"/>
              </w:rPr>
              <w:t>管理机关</w:t>
            </w:r>
            <w:r w:rsidR="00CB3665">
              <w:rPr>
                <w:rFonts w:ascii="文星仿宋" w:eastAsia="文星仿宋" w:hint="eastAsia"/>
                <w:kern w:val="0"/>
                <w:sz w:val="24"/>
                <w:szCs w:val="24"/>
                <w:lang w:bidi="ar"/>
              </w:rPr>
              <w:t>和业务主管单位</w:t>
            </w:r>
            <w:r w:rsidRPr="00CB3665">
              <w:rPr>
                <w:rFonts w:ascii="文星仿宋" w:eastAsia="文星仿宋" w:hint="eastAsia"/>
                <w:kern w:val="0"/>
                <w:sz w:val="24"/>
                <w:szCs w:val="24"/>
                <w:lang w:bidi="ar"/>
              </w:rPr>
              <w:t>核准章</w:t>
            </w:r>
          </w:p>
        </w:tc>
        <w:tc>
          <w:tcPr>
            <w:tcW w:w="1039"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BC7514" w:rsidRDefault="00BC7514">
            <w:pPr>
              <w:adjustRightInd w:val="0"/>
              <w:snapToGrid w:val="0"/>
              <w:spacing w:line="480" w:lineRule="exact"/>
              <w:jc w:val="center"/>
              <w:rPr>
                <w:sz w:val="28"/>
                <w:szCs w:val="28"/>
              </w:rPr>
            </w:pPr>
          </w:p>
        </w:tc>
      </w:tr>
      <w:tr w:rsidR="00413CA4" w:rsidTr="00C6123A">
        <w:trPr>
          <w:trHeight w:hRule="exact" w:val="530"/>
          <w:jc w:val="center"/>
        </w:trPr>
        <w:tc>
          <w:tcPr>
            <w:tcW w:w="610" w:type="dxa"/>
            <w:vMerge/>
            <w:tcBorders>
              <w:top w:val="single" w:sz="4" w:space="0" w:color="000000"/>
              <w:left w:val="single" w:sz="4" w:space="0" w:color="000000"/>
              <w:bottom w:val="single" w:sz="4" w:space="0" w:color="000000"/>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是否按照章程规定设立决策机构（理事会）</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rsidTr="00C6123A">
        <w:trPr>
          <w:trHeight w:hRule="exact" w:val="551"/>
          <w:jc w:val="center"/>
        </w:trPr>
        <w:tc>
          <w:tcPr>
            <w:tcW w:w="610" w:type="dxa"/>
            <w:vMerge/>
            <w:tcBorders>
              <w:top w:val="single" w:sz="4" w:space="0" w:color="000000"/>
              <w:left w:val="single" w:sz="4" w:space="0" w:color="000000"/>
              <w:bottom w:val="single" w:sz="4" w:space="0" w:color="000000"/>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9D4386" w:rsidP="00C6123A">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理事长是否按照章程的规定担任法定代表人</w:t>
            </w:r>
            <w:r w:rsidR="00C6123A">
              <w:rPr>
                <w:rFonts w:ascii="文星仿宋" w:eastAsia="文星仿宋" w:hint="eastAsia"/>
                <w:kern w:val="0"/>
                <w:sz w:val="24"/>
                <w:szCs w:val="24"/>
                <w:lang w:bidi="ar"/>
              </w:rPr>
              <w:t>（如不是，请说明）</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rsidTr="00C6123A">
        <w:trPr>
          <w:trHeight w:hRule="exact" w:val="545"/>
          <w:jc w:val="center"/>
        </w:trPr>
        <w:tc>
          <w:tcPr>
            <w:tcW w:w="610" w:type="dxa"/>
            <w:vMerge/>
            <w:tcBorders>
              <w:top w:val="single" w:sz="4" w:space="0" w:color="000000"/>
              <w:left w:val="single" w:sz="4" w:space="0" w:color="000000"/>
              <w:bottom w:val="single" w:sz="4" w:space="0" w:color="000000"/>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spacing w:val="-6"/>
                <w:kern w:val="0"/>
                <w:sz w:val="24"/>
                <w:szCs w:val="24"/>
                <w:lang w:bidi="ar"/>
              </w:rPr>
              <w:t>理事会成员是否符合党纪、法律法规、中央与省委省政府文件的要求</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rsidTr="00C6123A">
        <w:trPr>
          <w:trHeight w:hRule="exact" w:val="539"/>
          <w:jc w:val="center"/>
        </w:trPr>
        <w:tc>
          <w:tcPr>
            <w:tcW w:w="610" w:type="dxa"/>
            <w:vMerge/>
            <w:tcBorders>
              <w:top w:val="single" w:sz="4" w:space="0" w:color="000000"/>
              <w:left w:val="single" w:sz="4" w:space="0" w:color="000000"/>
              <w:bottom w:val="single" w:sz="4" w:space="0" w:color="000000"/>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每年是否按章程规定次数召开理事会，并形成会议纪要</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rsidTr="00C6123A">
        <w:trPr>
          <w:trHeight w:hRule="exact" w:val="548"/>
          <w:jc w:val="center"/>
        </w:trPr>
        <w:tc>
          <w:tcPr>
            <w:tcW w:w="610" w:type="dxa"/>
            <w:vMerge/>
            <w:tcBorders>
              <w:top w:val="single" w:sz="4" w:space="0" w:color="000000"/>
              <w:left w:val="single" w:sz="4" w:space="0" w:color="000000"/>
              <w:bottom w:val="single" w:sz="4" w:space="0" w:color="000000"/>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是否按照章程规定设立监督机构（监事或者监事会）</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rsidTr="00C6123A">
        <w:trPr>
          <w:trHeight w:hRule="exact" w:val="555"/>
          <w:jc w:val="center"/>
        </w:trPr>
        <w:tc>
          <w:tcPr>
            <w:tcW w:w="610" w:type="dxa"/>
            <w:vMerge/>
            <w:tcBorders>
              <w:top w:val="single" w:sz="4" w:space="0" w:color="000000"/>
              <w:left w:val="single" w:sz="4" w:space="0" w:color="000000"/>
              <w:bottom w:val="single" w:sz="4" w:space="0" w:color="000000"/>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监事是否列席理事会并履行监督职责</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rsidTr="00C6123A">
        <w:trPr>
          <w:trHeight w:hRule="exact" w:val="549"/>
          <w:jc w:val="center"/>
        </w:trPr>
        <w:tc>
          <w:tcPr>
            <w:tcW w:w="610" w:type="dxa"/>
            <w:vMerge/>
            <w:tcBorders>
              <w:top w:val="single" w:sz="4" w:space="0" w:color="000000"/>
              <w:left w:val="single" w:sz="4" w:space="0" w:color="000000"/>
              <w:bottom w:val="single" w:sz="4" w:space="0" w:color="000000"/>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每年是否按照章程规定召开监事会（有设监事会的需填）</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rsidTr="00CB3665">
        <w:trPr>
          <w:trHeight w:hRule="exact" w:val="530"/>
          <w:jc w:val="center"/>
        </w:trPr>
        <w:tc>
          <w:tcPr>
            <w:tcW w:w="610" w:type="dxa"/>
            <w:vMerge/>
            <w:tcBorders>
              <w:top w:val="single" w:sz="4" w:space="0" w:color="000000"/>
              <w:left w:val="single" w:sz="4" w:space="0" w:color="000000"/>
              <w:bottom w:val="single" w:sz="4" w:space="0" w:color="auto"/>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2" w:type="dxa"/>
            <w:vMerge/>
            <w:tcBorders>
              <w:top w:val="single" w:sz="4" w:space="0" w:color="000000"/>
              <w:left w:val="single" w:sz="4" w:space="0" w:color="000000"/>
              <w:bottom w:val="single" w:sz="4" w:space="0" w:color="auto"/>
              <w:right w:val="single" w:sz="4" w:space="0" w:color="000000"/>
            </w:tcBorders>
            <w:vAlign w:val="center"/>
          </w:tcPr>
          <w:p w:rsidR="00413CA4" w:rsidRDefault="00413CA4">
            <w:pPr>
              <w:widowControl/>
              <w:adjustRightInd w:val="0"/>
              <w:snapToGrid w:val="0"/>
              <w:spacing w:line="480" w:lineRule="exact"/>
              <w:jc w:val="center"/>
              <w:textAlignment w:val="center"/>
              <w:rPr>
                <w:kern w:val="0"/>
                <w:sz w:val="28"/>
                <w:szCs w:val="28"/>
                <w:lang w:bidi="ar"/>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是否长期未开展活动，是否愿意主动注销</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val="restart"/>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r>
              <w:rPr>
                <w:rFonts w:hint="eastAsia"/>
                <w:sz w:val="28"/>
                <w:szCs w:val="28"/>
              </w:rPr>
              <w:t>2</w:t>
            </w:r>
          </w:p>
        </w:tc>
        <w:tc>
          <w:tcPr>
            <w:tcW w:w="822" w:type="dxa"/>
            <w:vMerge w:val="restart"/>
            <w:tcBorders>
              <w:top w:val="single" w:sz="4" w:space="0" w:color="auto"/>
              <w:left w:val="single" w:sz="4" w:space="0" w:color="000000"/>
              <w:bottom w:val="single" w:sz="4" w:space="0" w:color="auto"/>
              <w:right w:val="single" w:sz="4" w:space="0" w:color="000000"/>
            </w:tcBorders>
            <w:vAlign w:val="center"/>
          </w:tcPr>
          <w:p w:rsidR="00413CA4" w:rsidRDefault="00413CA4" w:rsidP="00BC7514">
            <w:pPr>
              <w:adjustRightInd w:val="0"/>
              <w:snapToGrid w:val="0"/>
              <w:spacing w:line="480" w:lineRule="exact"/>
              <w:jc w:val="center"/>
              <w:rPr>
                <w:sz w:val="28"/>
                <w:szCs w:val="28"/>
              </w:rPr>
            </w:pPr>
            <w:r>
              <w:rPr>
                <w:rFonts w:hint="eastAsia"/>
                <w:sz w:val="28"/>
                <w:szCs w:val="28"/>
              </w:rPr>
              <w:t>业务</w:t>
            </w:r>
            <w:r>
              <w:rPr>
                <w:sz w:val="28"/>
                <w:szCs w:val="28"/>
              </w:rPr>
              <w:t>开展情况</w:t>
            </w:r>
          </w:p>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是否依法向登记管理机关申请变更登记</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是否依法向登记管理机关申请理事、监事变更备案</w:t>
            </w:r>
            <w:r w:rsidR="00CB3665">
              <w:rPr>
                <w:rFonts w:ascii="文星仿宋" w:eastAsia="文星仿宋" w:hint="eastAsia"/>
                <w:kern w:val="0"/>
                <w:sz w:val="24"/>
                <w:szCs w:val="24"/>
                <w:lang w:bidi="ar"/>
              </w:rPr>
              <w:t>（有变更的填写）</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是否依法进行换届</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是否向业务主管单位报送年度工作报告</w:t>
            </w:r>
            <w:r w:rsidR="009D4386" w:rsidRPr="00CB3665">
              <w:rPr>
                <w:rFonts w:ascii="文星仿宋" w:eastAsia="文星仿宋" w:hint="eastAsia"/>
                <w:kern w:val="0"/>
                <w:sz w:val="24"/>
                <w:szCs w:val="24"/>
                <w:lang w:bidi="ar"/>
              </w:rPr>
              <w:t>（有业务主管单位的）</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是否向登记管理机关报送年度工作报告</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kern w:val="0"/>
                <w:sz w:val="24"/>
                <w:szCs w:val="24"/>
              </w:rPr>
              <w:t>是否存在未按规定或拒不接受登记管理机关行政检查的行为</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kern w:val="0"/>
                <w:sz w:val="24"/>
                <w:szCs w:val="24"/>
              </w:rPr>
              <w:t>是否按照章程规定的宗旨和业务范围开展活动</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sz w:val="24"/>
                <w:szCs w:val="24"/>
              </w:rPr>
              <w:t>是否存在违法违规乱收费行为</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kern w:val="0"/>
                <w:sz w:val="24"/>
                <w:szCs w:val="24"/>
              </w:rPr>
              <w:t>重大业务活动等事项是否经理事会研究决定通过</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kern w:val="0"/>
                <w:sz w:val="24"/>
                <w:szCs w:val="24"/>
              </w:rPr>
              <w:t>开展评比达标表彰活动是否批准</w:t>
            </w:r>
            <w:r w:rsidR="00CB3665">
              <w:rPr>
                <w:rFonts w:ascii="文星仿宋" w:eastAsia="文星仿宋" w:hint="eastAsia"/>
                <w:kern w:val="0"/>
                <w:sz w:val="24"/>
                <w:szCs w:val="24"/>
              </w:rPr>
              <w:t>（有开展此类活动的填写）</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rsidTr="00CB3665">
        <w:trPr>
          <w:trHeight w:hRule="exact" w:val="803"/>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kern w:val="0"/>
                <w:sz w:val="24"/>
                <w:szCs w:val="24"/>
              </w:rPr>
              <w:t>举办论坛、讲坛、讲座、年会、报告会、研讨会是否按照规定履行审批或者备案</w:t>
            </w:r>
            <w:r w:rsidR="00CB3665">
              <w:rPr>
                <w:rFonts w:ascii="文星仿宋" w:eastAsia="文星仿宋" w:hint="eastAsia"/>
                <w:kern w:val="0"/>
                <w:sz w:val="24"/>
                <w:szCs w:val="24"/>
              </w:rPr>
              <w:t>（有开展此类活动的填写）</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spacing w:val="-6"/>
                <w:kern w:val="0"/>
                <w:sz w:val="24"/>
                <w:szCs w:val="24"/>
              </w:rPr>
              <w:t>是否向社会公开经核准章程、登记证书、收费许可证、年度工作报告等</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kern w:val="0"/>
                <w:sz w:val="24"/>
                <w:szCs w:val="24"/>
              </w:rPr>
              <w:t>是否公开服务价格、制定服务标准和履行服务内容承诺</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kern w:val="0"/>
                <w:sz w:val="24"/>
                <w:szCs w:val="24"/>
              </w:rPr>
              <w:t>是否与非法社会组织勾连开展活动或为其活动提供便利</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kern w:val="0"/>
                <w:sz w:val="24"/>
                <w:szCs w:val="24"/>
              </w:rPr>
              <w:t>是否参与成立或加入非法社会组织</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sz w:val="24"/>
                <w:szCs w:val="24"/>
              </w:rPr>
            </w:pPr>
            <w:r w:rsidRPr="00CB3665">
              <w:rPr>
                <w:rFonts w:ascii="文星仿宋" w:eastAsia="文星仿宋" w:hint="eastAsia"/>
                <w:kern w:val="0"/>
                <w:sz w:val="24"/>
                <w:szCs w:val="24"/>
              </w:rPr>
              <w:t>是否接收非法社会组织作为分支或下属机构</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kern w:val="0"/>
                <w:sz w:val="24"/>
                <w:szCs w:val="24"/>
              </w:rPr>
              <w:t>是否为非法社会组织进行虚假宣传</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kern w:val="0"/>
                <w:sz w:val="24"/>
                <w:szCs w:val="24"/>
              </w:rPr>
              <w:t>是否为非法社会组织提供账户使用等便利</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rsidTr="00CB3665">
        <w:trPr>
          <w:trHeight w:hRule="exact" w:val="897"/>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kern w:val="0"/>
                <w:sz w:val="24"/>
                <w:szCs w:val="24"/>
              </w:rPr>
              <w:t>现职和离退休国家机关工作人员、国企事业单位人员在社会组织兼任负责人的，是否按人事管理权限报批或报备</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kern w:val="0"/>
                <w:sz w:val="24"/>
                <w:szCs w:val="24"/>
              </w:rPr>
              <w:t>专职工作人员是否按照劳动用工法律法规规定，签订劳动合同</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top w:val="single" w:sz="4" w:space="0" w:color="auto"/>
              <w:left w:val="single" w:sz="4" w:space="0" w:color="000000"/>
              <w:bottom w:val="single" w:sz="4" w:space="0" w:color="auto"/>
              <w:right w:val="single" w:sz="4" w:space="0" w:color="000000"/>
            </w:tcBorders>
            <w:vAlign w:val="center"/>
          </w:tcPr>
          <w:p w:rsidR="00413CA4" w:rsidRDefault="00413CA4">
            <w:pPr>
              <w:adjustRightInd w:val="0"/>
              <w:snapToGrid w:val="0"/>
              <w:spacing w:line="480"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kern w:val="0"/>
                <w:sz w:val="24"/>
                <w:szCs w:val="24"/>
              </w:rPr>
              <w:t>是否为专职工作人员购买“五险</w:t>
            </w:r>
            <w:proofErr w:type="gramStart"/>
            <w:r w:rsidRPr="00CB3665">
              <w:rPr>
                <w:rFonts w:ascii="文星仿宋" w:eastAsia="文星仿宋" w:hint="eastAsia"/>
                <w:kern w:val="0"/>
                <w:sz w:val="24"/>
                <w:szCs w:val="24"/>
              </w:rPr>
              <w:t>一</w:t>
            </w:r>
            <w:proofErr w:type="gramEnd"/>
            <w:r w:rsidRPr="00CB3665">
              <w:rPr>
                <w:rFonts w:ascii="文星仿宋" w:eastAsia="文星仿宋" w:hint="eastAsia"/>
                <w:kern w:val="0"/>
                <w:sz w:val="24"/>
                <w:szCs w:val="24"/>
              </w:rPr>
              <w:t>金”</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val="restart"/>
            <w:tcBorders>
              <w:top w:val="single" w:sz="4" w:space="0" w:color="auto"/>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r>
              <w:rPr>
                <w:rFonts w:hint="eastAsia"/>
                <w:sz w:val="28"/>
                <w:szCs w:val="28"/>
              </w:rPr>
              <w:t>3</w:t>
            </w:r>
          </w:p>
        </w:tc>
        <w:tc>
          <w:tcPr>
            <w:tcW w:w="822" w:type="dxa"/>
            <w:vMerge w:val="restart"/>
            <w:tcBorders>
              <w:top w:val="single" w:sz="4" w:space="0" w:color="auto"/>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r w:rsidRPr="00806438">
              <w:rPr>
                <w:rFonts w:hint="eastAsia"/>
                <w:sz w:val="28"/>
                <w:szCs w:val="28"/>
              </w:rPr>
              <w:t>规范财务管理</w:t>
            </w:r>
            <w:r>
              <w:rPr>
                <w:rFonts w:hint="eastAsia"/>
                <w:sz w:val="28"/>
                <w:szCs w:val="28"/>
              </w:rPr>
              <w:t>情况</w:t>
            </w: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rPr>
            </w:pPr>
            <w:r w:rsidRPr="00CB3665">
              <w:rPr>
                <w:rFonts w:ascii="文星仿宋" w:eastAsia="文星仿宋" w:hint="eastAsia"/>
                <w:kern w:val="0"/>
                <w:sz w:val="24"/>
                <w:szCs w:val="24"/>
              </w:rPr>
              <w:t>是否执行《民间非营利组织会计制度》</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sz w:val="24"/>
                <w:szCs w:val="24"/>
              </w:rPr>
            </w:pPr>
            <w:r w:rsidRPr="00CB3665">
              <w:rPr>
                <w:rFonts w:ascii="文星仿宋" w:eastAsia="文星仿宋" w:hint="eastAsia"/>
                <w:sz w:val="24"/>
                <w:szCs w:val="24"/>
              </w:rPr>
              <w:t>是否设置会计账簿</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sz w:val="24"/>
                <w:szCs w:val="24"/>
              </w:rPr>
            </w:pPr>
            <w:r w:rsidRPr="00CB3665">
              <w:rPr>
                <w:rFonts w:ascii="文星仿宋" w:eastAsia="文星仿宋" w:hint="eastAsia"/>
                <w:sz w:val="24"/>
                <w:szCs w:val="24"/>
              </w:rPr>
              <w:t>接受捐赠或收到收入是否开具相关票据</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sz w:val="24"/>
                <w:szCs w:val="24"/>
              </w:rPr>
            </w:pPr>
            <w:r w:rsidRPr="00CB3665">
              <w:rPr>
                <w:rFonts w:ascii="文星仿宋" w:eastAsia="文星仿宋" w:hAnsi="仿宋" w:cs="仿宋" w:hint="eastAsia"/>
                <w:sz w:val="24"/>
                <w:szCs w:val="24"/>
              </w:rPr>
              <w:t>收入</w:t>
            </w:r>
            <w:r w:rsidRPr="00CB3665">
              <w:rPr>
                <w:rFonts w:ascii="文星仿宋" w:eastAsia="文星仿宋" w:hint="eastAsia"/>
                <w:sz w:val="24"/>
                <w:szCs w:val="24"/>
              </w:rPr>
              <w:t>是否</w:t>
            </w:r>
            <w:r w:rsidRPr="00CB3665">
              <w:rPr>
                <w:rFonts w:ascii="文星仿宋" w:eastAsia="文星仿宋" w:hAnsi="仿宋" w:cs="仿宋" w:hint="eastAsia"/>
                <w:sz w:val="24"/>
                <w:szCs w:val="24"/>
              </w:rPr>
              <w:t>区分限定性收入和非限定性收入</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r w:rsidRPr="00CB3665">
              <w:rPr>
                <w:rFonts w:ascii="文星仿宋" w:eastAsia="文星仿宋" w:hint="eastAsia"/>
                <w:sz w:val="24"/>
                <w:szCs w:val="24"/>
              </w:rPr>
              <w:t>是否设置出纳现金日记账和银行日记账</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r w:rsidRPr="00CB3665">
              <w:rPr>
                <w:rFonts w:ascii="文星仿宋" w:eastAsia="文星仿宋" w:hAnsi="仿宋" w:cs="仿宋" w:hint="eastAsia"/>
                <w:sz w:val="24"/>
                <w:szCs w:val="24"/>
              </w:rPr>
              <w:t>是否列支与章程无关的支出</w:t>
            </w:r>
            <w:r w:rsidR="00CB3665">
              <w:rPr>
                <w:rFonts w:ascii="文星仿宋" w:eastAsia="文星仿宋" w:hAnsi="仿宋" w:cs="仿宋" w:hint="eastAsia"/>
                <w:sz w:val="24"/>
                <w:szCs w:val="24"/>
              </w:rPr>
              <w:t>的问题</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r w:rsidRPr="00CB3665">
              <w:rPr>
                <w:rFonts w:ascii="文星仿宋" w:eastAsia="文星仿宋" w:hAnsi="仿宋" w:cs="仿宋" w:hint="eastAsia"/>
                <w:sz w:val="24"/>
                <w:szCs w:val="24"/>
              </w:rPr>
              <w:t>是否存在</w:t>
            </w:r>
            <w:r w:rsidRPr="00CB3665">
              <w:rPr>
                <w:rFonts w:ascii="文星仿宋" w:eastAsia="文星仿宋" w:hAnsi="仿宋" w:cs="仿宋" w:hint="eastAsia"/>
                <w:bCs/>
                <w:sz w:val="24"/>
                <w:szCs w:val="24"/>
              </w:rPr>
              <w:t>大额现金支付</w:t>
            </w:r>
            <w:r w:rsidR="00CB3665">
              <w:rPr>
                <w:rFonts w:ascii="文星仿宋" w:eastAsia="文星仿宋" w:hAnsi="仿宋" w:cs="仿宋" w:hint="eastAsia"/>
                <w:sz w:val="24"/>
                <w:szCs w:val="24"/>
              </w:rPr>
              <w:t>的问题</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adjustRightInd w:val="0"/>
              <w:spacing w:line="360" w:lineRule="exact"/>
              <w:outlineLvl w:val="2"/>
              <w:rPr>
                <w:rFonts w:ascii="文星仿宋" w:eastAsia="文星仿宋" w:hAnsi="仿宋" w:cs="仿宋"/>
                <w:sz w:val="24"/>
                <w:szCs w:val="24"/>
              </w:rPr>
            </w:pPr>
            <w:r w:rsidRPr="00CB3665">
              <w:rPr>
                <w:rFonts w:ascii="文星仿宋" w:eastAsia="文星仿宋" w:hAnsi="仿宋" w:cs="仿宋" w:hint="eastAsia"/>
                <w:sz w:val="24"/>
                <w:szCs w:val="24"/>
              </w:rPr>
              <w:t>是否存在未根据实际发生的经济业务事项进行会计核算</w:t>
            </w:r>
            <w:r w:rsidR="00CB3665">
              <w:rPr>
                <w:rFonts w:ascii="文星仿宋" w:eastAsia="文星仿宋" w:hAnsi="仿宋" w:cs="仿宋" w:hint="eastAsia"/>
                <w:sz w:val="24"/>
                <w:szCs w:val="24"/>
              </w:rPr>
              <w:t>的问题</w:t>
            </w:r>
          </w:p>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r w:rsidRPr="00CB3665">
              <w:rPr>
                <w:rFonts w:ascii="文星仿宋" w:eastAsia="文星仿宋" w:hAnsi="仿宋" w:cs="仿宋" w:hint="eastAsia"/>
                <w:sz w:val="24"/>
                <w:szCs w:val="24"/>
              </w:rPr>
              <w:t>是否存在会计科目设置不当，使用不准确，账簿不规范</w:t>
            </w:r>
            <w:r w:rsidR="00CB3665">
              <w:rPr>
                <w:rFonts w:ascii="文星仿宋" w:eastAsia="文星仿宋" w:hAnsi="仿宋" w:cs="仿宋" w:hint="eastAsia"/>
                <w:sz w:val="24"/>
                <w:szCs w:val="24"/>
              </w:rPr>
              <w:t>的问题</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CB3665" w:rsidP="00CB3665">
            <w:pPr>
              <w:widowControl/>
              <w:adjustRightInd w:val="0"/>
              <w:snapToGrid w:val="0"/>
              <w:spacing w:line="360" w:lineRule="exact"/>
              <w:jc w:val="left"/>
              <w:textAlignment w:val="center"/>
              <w:rPr>
                <w:rFonts w:ascii="文星仿宋" w:eastAsia="文星仿宋" w:hAnsi="仿宋" w:cs="仿宋"/>
                <w:sz w:val="24"/>
                <w:szCs w:val="24"/>
              </w:rPr>
            </w:pPr>
            <w:r>
              <w:rPr>
                <w:rFonts w:ascii="文星仿宋" w:eastAsia="文星仿宋" w:hAnsi="仿宋" w:cs="仿宋" w:hint="eastAsia"/>
                <w:bCs/>
                <w:sz w:val="24"/>
                <w:szCs w:val="24"/>
              </w:rPr>
              <w:t>是否</w:t>
            </w:r>
            <w:r w:rsidR="00413CA4" w:rsidRPr="00CB3665">
              <w:rPr>
                <w:rFonts w:ascii="文星仿宋" w:eastAsia="文星仿宋" w:hAnsi="仿宋" w:cs="仿宋" w:hint="eastAsia"/>
                <w:bCs/>
                <w:sz w:val="24"/>
                <w:szCs w:val="24"/>
              </w:rPr>
              <w:t>按月结账</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r w:rsidRPr="00CB3665">
              <w:rPr>
                <w:rFonts w:ascii="文星仿宋" w:eastAsia="文星仿宋" w:hAnsi="仿宋" w:cs="仿宋" w:hint="eastAsia"/>
                <w:bCs/>
                <w:sz w:val="24"/>
                <w:szCs w:val="24"/>
              </w:rPr>
              <w:t>是否按规定进行纳税申报</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r w:rsidRPr="00CB3665">
              <w:rPr>
                <w:rFonts w:ascii="文星仿宋" w:eastAsia="文星仿宋" w:hAnsi="仿宋" w:cs="仿宋" w:hint="eastAsia"/>
                <w:sz w:val="24"/>
                <w:szCs w:val="24"/>
              </w:rPr>
              <w:t>是否存在</w:t>
            </w:r>
            <w:r w:rsidRPr="00CB3665">
              <w:rPr>
                <w:rFonts w:ascii="文星仿宋" w:eastAsia="文星仿宋" w:hAnsi="仿宋" w:cs="仿宋" w:hint="eastAsia"/>
                <w:bCs/>
                <w:sz w:val="24"/>
                <w:szCs w:val="24"/>
              </w:rPr>
              <w:t>白单支出</w:t>
            </w:r>
            <w:r w:rsidR="00CB3665">
              <w:rPr>
                <w:rFonts w:ascii="文星仿宋" w:eastAsia="文星仿宋" w:hAnsi="仿宋" w:cs="仿宋" w:hint="eastAsia"/>
                <w:sz w:val="24"/>
                <w:szCs w:val="24"/>
              </w:rPr>
              <w:t>的问题</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adjustRightInd w:val="0"/>
              <w:spacing w:line="360" w:lineRule="exact"/>
              <w:outlineLvl w:val="2"/>
              <w:rPr>
                <w:rFonts w:ascii="文星仿宋" w:eastAsia="文星仿宋" w:hAnsi="仿宋" w:cs="仿宋"/>
                <w:bCs/>
                <w:sz w:val="24"/>
                <w:szCs w:val="24"/>
              </w:rPr>
            </w:pPr>
            <w:r w:rsidRPr="00CB3665">
              <w:rPr>
                <w:rFonts w:ascii="文星仿宋" w:eastAsia="文星仿宋" w:hAnsi="仿宋" w:cs="仿宋" w:hint="eastAsia"/>
                <w:sz w:val="24"/>
                <w:szCs w:val="24"/>
              </w:rPr>
              <w:t>是否存在</w:t>
            </w:r>
            <w:proofErr w:type="gramStart"/>
            <w:r w:rsidRPr="00CB3665">
              <w:rPr>
                <w:rFonts w:ascii="文星仿宋" w:eastAsia="文星仿宋" w:hAnsi="仿宋" w:cs="仿宋" w:hint="eastAsia"/>
                <w:bCs/>
                <w:sz w:val="24"/>
                <w:szCs w:val="24"/>
              </w:rPr>
              <w:t>列支</w:t>
            </w:r>
            <w:r w:rsidRPr="00CB3665">
              <w:rPr>
                <w:rFonts w:ascii="文星仿宋" w:eastAsia="文星仿宋" w:hAnsi="仿宋" w:cs="仿宋" w:hint="eastAsia"/>
                <w:sz w:val="24"/>
                <w:szCs w:val="24"/>
              </w:rPr>
              <w:t>非</w:t>
            </w:r>
            <w:proofErr w:type="gramEnd"/>
            <w:r w:rsidRPr="00CB3665">
              <w:rPr>
                <w:rFonts w:ascii="文星仿宋" w:eastAsia="文星仿宋" w:hAnsi="仿宋" w:cs="仿宋" w:hint="eastAsia"/>
                <w:sz w:val="24"/>
                <w:szCs w:val="24"/>
              </w:rPr>
              <w:t>本单位费用</w:t>
            </w:r>
            <w:r w:rsidR="00CB3665">
              <w:rPr>
                <w:rFonts w:ascii="文星仿宋" w:eastAsia="文星仿宋" w:hAnsi="仿宋" w:cs="仿宋" w:hint="eastAsia"/>
                <w:sz w:val="24"/>
                <w:szCs w:val="24"/>
              </w:rPr>
              <w:t>的问题</w:t>
            </w:r>
          </w:p>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r w:rsidRPr="00CB3665">
              <w:rPr>
                <w:rFonts w:ascii="文星仿宋" w:eastAsia="文星仿宋" w:hAnsi="仿宋" w:cs="仿宋" w:hint="eastAsia"/>
                <w:sz w:val="24"/>
                <w:szCs w:val="24"/>
              </w:rPr>
              <w:t>是否</w:t>
            </w:r>
            <w:r w:rsidRPr="00CB3665">
              <w:rPr>
                <w:rFonts w:ascii="文星仿宋" w:eastAsia="文星仿宋" w:hAnsi="仿宋" w:cs="仿宋" w:hint="eastAsia"/>
                <w:bCs/>
                <w:sz w:val="24"/>
                <w:szCs w:val="24"/>
              </w:rPr>
              <w:t>存在期末大额应收款项未收回的问题</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r w:rsidRPr="00CB3665">
              <w:rPr>
                <w:rFonts w:ascii="文星仿宋" w:eastAsia="文星仿宋" w:hAnsi="仿宋" w:cs="仿宋" w:hint="eastAsia"/>
                <w:sz w:val="24"/>
                <w:szCs w:val="24"/>
              </w:rPr>
              <w:t>是否存在</w:t>
            </w:r>
            <w:r w:rsidRPr="00CB3665">
              <w:rPr>
                <w:rFonts w:ascii="文星仿宋" w:eastAsia="文星仿宋" w:hAnsi="仿宋" w:cs="仿宋" w:hint="eastAsia"/>
                <w:bCs/>
                <w:sz w:val="24"/>
                <w:szCs w:val="24"/>
              </w:rPr>
              <w:t>投资不规范的</w:t>
            </w:r>
            <w:r w:rsidRPr="00CB3665">
              <w:rPr>
                <w:rFonts w:ascii="文星仿宋" w:eastAsia="文星仿宋" w:hAnsi="仿宋" w:cs="仿宋" w:hint="eastAsia"/>
                <w:sz w:val="24"/>
                <w:szCs w:val="24"/>
              </w:rPr>
              <w:t>问题</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r w:rsidRPr="00CB3665">
              <w:rPr>
                <w:rFonts w:ascii="文星仿宋" w:eastAsia="文星仿宋" w:hAnsi="仿宋" w:cs="仿宋" w:hint="eastAsia"/>
                <w:sz w:val="24"/>
                <w:szCs w:val="24"/>
              </w:rPr>
              <w:t>是否对</w:t>
            </w:r>
            <w:r w:rsidRPr="00CB3665">
              <w:rPr>
                <w:rFonts w:ascii="文星仿宋" w:eastAsia="文星仿宋" w:hAnsi="仿宋" w:cs="仿宋" w:hint="eastAsia"/>
                <w:bCs/>
                <w:sz w:val="24"/>
                <w:szCs w:val="24"/>
              </w:rPr>
              <w:t>现金和固定资产盘点资料</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r w:rsidRPr="00CB3665">
              <w:rPr>
                <w:rFonts w:ascii="文星仿宋" w:eastAsia="文星仿宋" w:hAnsi="仿宋" w:cs="仿宋" w:hint="eastAsia"/>
                <w:sz w:val="24"/>
                <w:szCs w:val="24"/>
              </w:rPr>
              <w:t>是否存在借款行为</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r w:rsidRPr="00CB3665">
              <w:rPr>
                <w:rFonts w:ascii="文星仿宋" w:eastAsia="文星仿宋" w:hAnsi="仿宋" w:cs="仿宋" w:hint="eastAsia"/>
                <w:sz w:val="24"/>
                <w:szCs w:val="24"/>
              </w:rPr>
              <w:t>是否对会计科目进行会计核算</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r w:rsidRPr="00CB3665">
              <w:rPr>
                <w:rFonts w:ascii="文星仿宋" w:eastAsia="文星仿宋" w:hAnsi="仿宋" w:cs="仿宋" w:hint="eastAsia"/>
                <w:sz w:val="24"/>
                <w:szCs w:val="24"/>
              </w:rPr>
              <w:t>是否存在</w:t>
            </w:r>
            <w:r w:rsidRPr="00CB3665">
              <w:rPr>
                <w:rFonts w:ascii="文星仿宋" w:eastAsia="文星仿宋" w:hAnsi="仿宋" w:cs="仿宋" w:hint="eastAsia"/>
                <w:bCs/>
                <w:sz w:val="24"/>
                <w:szCs w:val="24"/>
              </w:rPr>
              <w:t>记账凭证附单不齐全、后附单据未见审核人、经手人签名等现象</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r w:rsidRPr="00CB3665">
              <w:rPr>
                <w:rFonts w:ascii="文星仿宋" w:eastAsia="文星仿宋" w:hAnsi="仿宋" w:cs="仿宋" w:hint="eastAsia"/>
                <w:sz w:val="24"/>
                <w:szCs w:val="24"/>
              </w:rPr>
              <w:t>记账凭证是否装订</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bookmarkStart w:id="0" w:name="_Hlk118293853"/>
            <w:r w:rsidRPr="00CB3665">
              <w:rPr>
                <w:rFonts w:ascii="文星仿宋" w:eastAsia="文星仿宋" w:hAnsi="仿宋" w:cs="仿宋" w:hint="eastAsia"/>
                <w:sz w:val="24"/>
                <w:szCs w:val="24"/>
              </w:rPr>
              <w:t>记账凭证记账人、复核人等是否签名</w:t>
            </w:r>
            <w:bookmarkEnd w:id="0"/>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r w:rsidRPr="00CB3665">
              <w:rPr>
                <w:rFonts w:ascii="文星仿宋" w:eastAsia="文星仿宋" w:hAnsi="仿宋" w:cs="仿宋" w:hint="eastAsia"/>
                <w:bCs/>
                <w:sz w:val="24"/>
                <w:szCs w:val="24"/>
              </w:rPr>
              <w:t>报表数据是否存在与审计报告不一致或编制错误</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hAnsi="仿宋" w:cs="仿宋"/>
                <w:sz w:val="24"/>
                <w:szCs w:val="24"/>
              </w:rPr>
            </w:pPr>
            <w:r w:rsidRPr="00CB3665">
              <w:rPr>
                <w:rFonts w:ascii="文星仿宋" w:eastAsia="文星仿宋" w:hAnsi="仿宋" w:cs="仿宋" w:hint="eastAsia"/>
                <w:sz w:val="24"/>
                <w:szCs w:val="24"/>
              </w:rPr>
              <w:t>审计报告是否有注协防伪报备码</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adjustRightInd w:val="0"/>
              <w:spacing w:line="360" w:lineRule="exact"/>
              <w:rPr>
                <w:rFonts w:ascii="文星仿宋" w:eastAsia="文星仿宋" w:hAnsi="仿宋" w:cs="仿宋"/>
                <w:sz w:val="24"/>
                <w:szCs w:val="24"/>
              </w:rPr>
            </w:pPr>
            <w:r w:rsidRPr="00CB3665">
              <w:rPr>
                <w:rFonts w:ascii="文星仿宋" w:eastAsia="文星仿宋" w:hAnsi="仿宋" w:cs="仿宋" w:hint="eastAsia"/>
                <w:sz w:val="24"/>
                <w:szCs w:val="24"/>
              </w:rPr>
              <w:t>是否存在未聘请专业资质会计从事财务工作</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hRule="exact" w:val="539"/>
          <w:jc w:val="center"/>
        </w:trPr>
        <w:tc>
          <w:tcPr>
            <w:tcW w:w="610" w:type="dxa"/>
            <w:vMerge/>
            <w:tcBorders>
              <w:left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822" w:type="dxa"/>
            <w:vMerge/>
            <w:tcBorders>
              <w:left w:val="single" w:sz="4" w:space="0" w:color="000000"/>
              <w:right w:val="single" w:sz="4" w:space="0" w:color="000000"/>
            </w:tcBorders>
            <w:vAlign w:val="center"/>
          </w:tcPr>
          <w:p w:rsidR="00413CA4" w:rsidRDefault="00413CA4">
            <w:pPr>
              <w:adjustRightInd w:val="0"/>
              <w:snapToGrid w:val="0"/>
              <w:spacing w:line="576" w:lineRule="exact"/>
              <w:jc w:val="center"/>
              <w:rPr>
                <w:sz w:val="28"/>
                <w:szCs w:val="28"/>
              </w:rPr>
            </w:pPr>
          </w:p>
        </w:tc>
        <w:tc>
          <w:tcPr>
            <w:tcW w:w="8246" w:type="dxa"/>
            <w:tcBorders>
              <w:top w:val="single" w:sz="4" w:space="0" w:color="000000"/>
              <w:left w:val="single" w:sz="4" w:space="0" w:color="000000"/>
              <w:bottom w:val="single" w:sz="4" w:space="0" w:color="000000"/>
              <w:right w:val="single" w:sz="4" w:space="0" w:color="000000"/>
            </w:tcBorders>
            <w:vAlign w:val="center"/>
          </w:tcPr>
          <w:p w:rsidR="00413CA4" w:rsidRPr="00CB3665" w:rsidRDefault="00413CA4" w:rsidP="00CB3665">
            <w:pPr>
              <w:adjustRightInd w:val="0"/>
              <w:spacing w:line="360" w:lineRule="exact"/>
              <w:outlineLvl w:val="2"/>
              <w:rPr>
                <w:rFonts w:ascii="文星仿宋" w:eastAsia="文星仿宋" w:hAnsi="仿宋" w:cs="仿宋"/>
                <w:sz w:val="24"/>
                <w:szCs w:val="24"/>
              </w:rPr>
            </w:pPr>
            <w:r w:rsidRPr="00CB3665">
              <w:rPr>
                <w:rFonts w:ascii="文星仿宋" w:eastAsia="文星仿宋" w:hAnsi="仿宋" w:cs="仿宋" w:hint="eastAsia"/>
                <w:sz w:val="24"/>
                <w:szCs w:val="24"/>
              </w:rPr>
              <w:t>开展重大公益项目是否进行专项审计和向社会公布</w:t>
            </w:r>
          </w:p>
        </w:tc>
        <w:tc>
          <w:tcPr>
            <w:tcW w:w="1039"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3CA4" w:rsidRDefault="00413CA4">
            <w:pPr>
              <w:adjustRightInd w:val="0"/>
              <w:snapToGrid w:val="0"/>
              <w:spacing w:line="480" w:lineRule="exact"/>
              <w:jc w:val="center"/>
              <w:rPr>
                <w:sz w:val="28"/>
                <w:szCs w:val="28"/>
              </w:rPr>
            </w:pPr>
          </w:p>
        </w:tc>
      </w:tr>
      <w:tr w:rsidR="00413CA4">
        <w:trPr>
          <w:trHeight w:val="756"/>
          <w:jc w:val="center"/>
        </w:trPr>
        <w:tc>
          <w:tcPr>
            <w:tcW w:w="610" w:type="dxa"/>
            <w:vMerge w:val="restart"/>
            <w:tcBorders>
              <w:top w:val="single" w:sz="4" w:space="0" w:color="auto"/>
              <w:left w:val="single" w:sz="4" w:space="0" w:color="auto"/>
              <w:bottom w:val="single" w:sz="4" w:space="0" w:color="auto"/>
              <w:right w:val="single" w:sz="4" w:space="0" w:color="auto"/>
            </w:tcBorders>
            <w:vAlign w:val="center"/>
          </w:tcPr>
          <w:p w:rsidR="00413CA4" w:rsidRDefault="00413CA4">
            <w:pPr>
              <w:widowControl/>
              <w:adjustRightInd w:val="0"/>
              <w:snapToGrid w:val="0"/>
              <w:spacing w:line="480" w:lineRule="exact"/>
              <w:jc w:val="center"/>
              <w:textAlignment w:val="center"/>
              <w:rPr>
                <w:sz w:val="28"/>
                <w:szCs w:val="28"/>
              </w:rPr>
            </w:pPr>
            <w:r>
              <w:rPr>
                <w:rFonts w:hint="eastAsia"/>
                <w:kern w:val="0"/>
                <w:sz w:val="28"/>
                <w:szCs w:val="28"/>
                <w:lang w:bidi="ar"/>
              </w:rPr>
              <w:t>4</w:t>
            </w: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413CA4" w:rsidRDefault="00413CA4">
            <w:pPr>
              <w:widowControl/>
              <w:adjustRightInd w:val="0"/>
              <w:snapToGrid w:val="0"/>
              <w:spacing w:line="480" w:lineRule="exact"/>
              <w:jc w:val="center"/>
              <w:textAlignment w:val="center"/>
              <w:rPr>
                <w:kern w:val="0"/>
                <w:sz w:val="28"/>
                <w:szCs w:val="28"/>
                <w:lang w:bidi="ar"/>
              </w:rPr>
            </w:pPr>
            <w:r>
              <w:rPr>
                <w:kern w:val="0"/>
                <w:sz w:val="28"/>
                <w:szCs w:val="28"/>
                <w:lang w:bidi="ar"/>
              </w:rPr>
              <w:t>党建</w:t>
            </w:r>
          </w:p>
          <w:p w:rsidR="00413CA4" w:rsidRDefault="00413CA4">
            <w:pPr>
              <w:widowControl/>
              <w:adjustRightInd w:val="0"/>
              <w:snapToGrid w:val="0"/>
              <w:spacing w:line="480" w:lineRule="exact"/>
              <w:jc w:val="center"/>
              <w:textAlignment w:val="center"/>
              <w:rPr>
                <w:sz w:val="28"/>
                <w:szCs w:val="28"/>
              </w:rPr>
            </w:pPr>
            <w:r>
              <w:rPr>
                <w:kern w:val="0"/>
                <w:sz w:val="28"/>
                <w:szCs w:val="28"/>
                <w:lang w:bidi="ar"/>
              </w:rPr>
              <w:t>工作</w:t>
            </w:r>
          </w:p>
        </w:tc>
        <w:tc>
          <w:tcPr>
            <w:tcW w:w="8246" w:type="dxa"/>
            <w:tcBorders>
              <w:top w:val="single" w:sz="4" w:space="0" w:color="auto"/>
              <w:left w:val="single" w:sz="4" w:space="0" w:color="auto"/>
              <w:bottom w:val="single" w:sz="4" w:space="0" w:color="auto"/>
              <w:right w:val="single" w:sz="4" w:space="0" w:color="auto"/>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spacing w:val="-6"/>
                <w:kern w:val="0"/>
                <w:sz w:val="24"/>
                <w:szCs w:val="24"/>
                <w:lang w:bidi="ar"/>
              </w:rPr>
              <w:t>是否将坚持党的全面领导的要求和社会主义核心价值观有关内容写入章程总则，并单设“党建工作”</w:t>
            </w:r>
            <w:r w:rsidR="009D4386" w:rsidRPr="00CB3665">
              <w:rPr>
                <w:rFonts w:ascii="文星仿宋" w:eastAsia="文星仿宋" w:hint="eastAsia"/>
                <w:spacing w:val="-6"/>
                <w:kern w:val="0"/>
                <w:sz w:val="24"/>
                <w:szCs w:val="24"/>
                <w:lang w:bidi="ar"/>
              </w:rPr>
              <w:t>章节</w:t>
            </w:r>
            <w:r w:rsidRPr="00CB3665">
              <w:rPr>
                <w:rFonts w:ascii="文星仿宋" w:eastAsia="文星仿宋" w:hint="eastAsia"/>
                <w:spacing w:val="-6"/>
                <w:kern w:val="0"/>
                <w:sz w:val="24"/>
                <w:szCs w:val="24"/>
                <w:lang w:bidi="ar"/>
              </w:rPr>
              <w:t>（成立和未成立党组织的均填写）</w:t>
            </w:r>
          </w:p>
        </w:tc>
        <w:tc>
          <w:tcPr>
            <w:tcW w:w="1039"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r>
      <w:tr w:rsidR="00413CA4">
        <w:trPr>
          <w:trHeight w:val="489"/>
          <w:jc w:val="center"/>
        </w:trPr>
        <w:tc>
          <w:tcPr>
            <w:tcW w:w="610" w:type="dxa"/>
            <w:vMerge/>
            <w:tcBorders>
              <w:top w:val="single" w:sz="4" w:space="0" w:color="auto"/>
              <w:left w:val="single" w:sz="4" w:space="0" w:color="auto"/>
              <w:bottom w:val="single" w:sz="4" w:space="0" w:color="auto"/>
              <w:right w:val="single" w:sz="4" w:space="0" w:color="auto"/>
            </w:tcBorders>
            <w:vAlign w:val="center"/>
          </w:tcPr>
          <w:p w:rsidR="00413CA4" w:rsidRDefault="00413CA4">
            <w:pPr>
              <w:widowControl/>
              <w:adjustRightInd w:val="0"/>
              <w:snapToGrid w:val="0"/>
              <w:spacing w:line="480" w:lineRule="exact"/>
              <w:jc w:val="center"/>
              <w:textAlignment w:val="center"/>
              <w:rPr>
                <w:sz w:val="28"/>
                <w:szCs w:val="28"/>
              </w:rPr>
            </w:pPr>
            <w:r>
              <w:rPr>
                <w:kern w:val="0"/>
                <w:sz w:val="28"/>
                <w:szCs w:val="28"/>
                <w:lang w:bidi="ar"/>
              </w:rPr>
              <w:t>社会</w:t>
            </w:r>
          </w:p>
        </w:tc>
        <w:tc>
          <w:tcPr>
            <w:tcW w:w="822" w:type="dxa"/>
            <w:vMerge/>
            <w:tcBorders>
              <w:top w:val="single" w:sz="4" w:space="0" w:color="auto"/>
              <w:left w:val="single" w:sz="4" w:space="0" w:color="auto"/>
              <w:bottom w:val="single" w:sz="4" w:space="0" w:color="auto"/>
              <w:right w:val="single" w:sz="4" w:space="0" w:color="auto"/>
            </w:tcBorders>
            <w:vAlign w:val="center"/>
          </w:tcPr>
          <w:p w:rsidR="00413CA4" w:rsidRDefault="00413CA4">
            <w:pPr>
              <w:widowControl/>
              <w:adjustRightInd w:val="0"/>
              <w:snapToGrid w:val="0"/>
              <w:spacing w:line="480" w:lineRule="exact"/>
              <w:jc w:val="center"/>
              <w:textAlignment w:val="center"/>
              <w:rPr>
                <w:sz w:val="28"/>
                <w:szCs w:val="28"/>
              </w:rPr>
            </w:pPr>
          </w:p>
        </w:tc>
        <w:tc>
          <w:tcPr>
            <w:tcW w:w="8246" w:type="dxa"/>
            <w:tcBorders>
              <w:top w:val="single" w:sz="4" w:space="0" w:color="auto"/>
              <w:left w:val="single" w:sz="4" w:space="0" w:color="auto"/>
              <w:bottom w:val="single" w:sz="4" w:space="0" w:color="auto"/>
              <w:right w:val="single" w:sz="4" w:space="0" w:color="auto"/>
            </w:tcBorders>
            <w:vAlign w:val="center"/>
          </w:tcPr>
          <w:p w:rsidR="00413CA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社会组织党员负责人是否担任党组织书记</w:t>
            </w:r>
            <w:r w:rsidR="00413CA4" w:rsidRPr="00CB3665">
              <w:rPr>
                <w:rFonts w:ascii="文星仿宋" w:eastAsia="文星仿宋" w:hint="eastAsia"/>
                <w:kern w:val="0"/>
                <w:sz w:val="24"/>
                <w:szCs w:val="24"/>
                <w:lang w:bidi="ar"/>
              </w:rPr>
              <w:t>（成立党组织的填写）</w:t>
            </w:r>
          </w:p>
        </w:tc>
        <w:tc>
          <w:tcPr>
            <w:tcW w:w="1039"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r>
      <w:tr w:rsidR="00413CA4" w:rsidTr="00CB3665">
        <w:trPr>
          <w:trHeight w:val="339"/>
          <w:jc w:val="center"/>
        </w:trPr>
        <w:tc>
          <w:tcPr>
            <w:tcW w:w="610" w:type="dxa"/>
            <w:vMerge/>
            <w:tcBorders>
              <w:top w:val="single" w:sz="4" w:space="0" w:color="auto"/>
              <w:left w:val="single" w:sz="4" w:space="0" w:color="auto"/>
              <w:bottom w:val="single" w:sz="4" w:space="0" w:color="auto"/>
              <w:right w:val="single" w:sz="4" w:space="0" w:color="auto"/>
            </w:tcBorders>
            <w:vAlign w:val="center"/>
          </w:tcPr>
          <w:p w:rsidR="00413CA4" w:rsidRDefault="00413CA4">
            <w:pPr>
              <w:widowControl/>
              <w:adjustRightInd w:val="0"/>
              <w:snapToGrid w:val="0"/>
              <w:spacing w:line="480" w:lineRule="exact"/>
              <w:jc w:val="center"/>
              <w:textAlignment w:val="center"/>
              <w:rPr>
                <w:sz w:val="28"/>
                <w:szCs w:val="28"/>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413CA4" w:rsidRDefault="00413CA4">
            <w:pPr>
              <w:widowControl/>
              <w:adjustRightInd w:val="0"/>
              <w:snapToGrid w:val="0"/>
              <w:spacing w:line="480" w:lineRule="exact"/>
              <w:jc w:val="center"/>
              <w:textAlignment w:val="center"/>
              <w:rPr>
                <w:sz w:val="28"/>
                <w:szCs w:val="28"/>
              </w:rPr>
            </w:pPr>
          </w:p>
        </w:tc>
        <w:tc>
          <w:tcPr>
            <w:tcW w:w="8246" w:type="dxa"/>
            <w:tcBorders>
              <w:top w:val="single" w:sz="4" w:space="0" w:color="auto"/>
              <w:left w:val="single" w:sz="4" w:space="0" w:color="auto"/>
              <w:bottom w:val="single" w:sz="4" w:space="0" w:color="auto"/>
              <w:right w:val="single" w:sz="4" w:space="0" w:color="auto"/>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党组织负责人是否参加或列席理事会会议，党组织是否对社会组织重要决策、重</w:t>
            </w:r>
            <w:r w:rsidR="009D4386" w:rsidRPr="00CB3665">
              <w:rPr>
                <w:rFonts w:ascii="文星仿宋" w:eastAsia="文星仿宋" w:hint="eastAsia"/>
                <w:kern w:val="0"/>
                <w:sz w:val="24"/>
                <w:szCs w:val="24"/>
                <w:lang w:bidi="ar"/>
              </w:rPr>
              <w:t>要业务活动、大额经费开支、接收大额捐赠、开展涉外活动等提出意见</w:t>
            </w:r>
            <w:r w:rsidRPr="00CB3665">
              <w:rPr>
                <w:rFonts w:ascii="文星仿宋" w:eastAsia="文星仿宋" w:hint="eastAsia"/>
                <w:kern w:val="0"/>
                <w:sz w:val="24"/>
                <w:szCs w:val="24"/>
                <w:lang w:bidi="ar"/>
              </w:rPr>
              <w:t>（成立党组织的填写）</w:t>
            </w:r>
          </w:p>
        </w:tc>
        <w:tc>
          <w:tcPr>
            <w:tcW w:w="1039"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r>
      <w:tr w:rsidR="00413CA4">
        <w:trPr>
          <w:trHeight w:val="446"/>
          <w:jc w:val="center"/>
        </w:trPr>
        <w:tc>
          <w:tcPr>
            <w:tcW w:w="610" w:type="dxa"/>
            <w:vMerge/>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rPr>
                <w:sz w:val="28"/>
                <w:szCs w:val="28"/>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413CA4" w:rsidRDefault="00413CA4">
            <w:pPr>
              <w:widowControl/>
              <w:adjustRightInd w:val="0"/>
              <w:snapToGrid w:val="0"/>
              <w:spacing w:line="480" w:lineRule="exact"/>
              <w:jc w:val="center"/>
              <w:textAlignment w:val="center"/>
              <w:rPr>
                <w:sz w:val="28"/>
                <w:szCs w:val="28"/>
              </w:rPr>
            </w:pPr>
          </w:p>
        </w:tc>
        <w:tc>
          <w:tcPr>
            <w:tcW w:w="8246" w:type="dxa"/>
            <w:tcBorders>
              <w:top w:val="single" w:sz="4" w:space="0" w:color="auto"/>
              <w:left w:val="single" w:sz="4" w:space="0" w:color="auto"/>
              <w:bottom w:val="single" w:sz="4" w:space="0" w:color="auto"/>
              <w:right w:val="single" w:sz="4" w:space="0" w:color="auto"/>
            </w:tcBorders>
            <w:vAlign w:val="center"/>
          </w:tcPr>
          <w:p w:rsidR="00413CA4" w:rsidRPr="00CB3665" w:rsidRDefault="009D4386"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是否为党组织开展活动、做好工作提供必要的场地、人员和经费支持</w:t>
            </w:r>
            <w:r w:rsidR="00413CA4" w:rsidRPr="00CB3665">
              <w:rPr>
                <w:rFonts w:ascii="文星仿宋" w:eastAsia="文星仿宋" w:hint="eastAsia"/>
                <w:kern w:val="0"/>
                <w:sz w:val="24"/>
                <w:szCs w:val="24"/>
                <w:lang w:bidi="ar"/>
              </w:rPr>
              <w:t>（成立党组织的填写）</w:t>
            </w:r>
          </w:p>
        </w:tc>
        <w:tc>
          <w:tcPr>
            <w:tcW w:w="1039"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r>
      <w:tr w:rsidR="00413CA4">
        <w:trPr>
          <w:trHeight w:val="756"/>
          <w:jc w:val="center"/>
        </w:trPr>
        <w:tc>
          <w:tcPr>
            <w:tcW w:w="610" w:type="dxa"/>
            <w:vMerge/>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rPr>
                <w:sz w:val="28"/>
                <w:szCs w:val="28"/>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413CA4" w:rsidRDefault="00413CA4">
            <w:pPr>
              <w:widowControl/>
              <w:adjustRightInd w:val="0"/>
              <w:snapToGrid w:val="0"/>
              <w:spacing w:line="480" w:lineRule="exact"/>
              <w:jc w:val="center"/>
              <w:textAlignment w:val="center"/>
              <w:rPr>
                <w:sz w:val="28"/>
                <w:szCs w:val="28"/>
              </w:rPr>
            </w:pPr>
          </w:p>
        </w:tc>
        <w:tc>
          <w:tcPr>
            <w:tcW w:w="8246" w:type="dxa"/>
            <w:tcBorders>
              <w:top w:val="single" w:sz="4" w:space="0" w:color="auto"/>
              <w:left w:val="single" w:sz="4" w:space="0" w:color="auto"/>
              <w:bottom w:val="single" w:sz="4" w:space="0" w:color="auto"/>
              <w:right w:val="single" w:sz="4" w:space="0" w:color="auto"/>
            </w:tcBorders>
            <w:vAlign w:val="center"/>
          </w:tcPr>
          <w:p w:rsidR="00413CA4" w:rsidRPr="00CB3665" w:rsidRDefault="00413CA4" w:rsidP="00CB3665">
            <w:pPr>
              <w:widowControl/>
              <w:adjustRightInd w:val="0"/>
              <w:snapToGrid w:val="0"/>
              <w:spacing w:line="360" w:lineRule="exact"/>
              <w:jc w:val="left"/>
              <w:textAlignment w:val="center"/>
              <w:rPr>
                <w:rFonts w:ascii="文星仿宋" w:eastAsia="文星仿宋"/>
                <w:kern w:val="0"/>
                <w:sz w:val="24"/>
                <w:szCs w:val="24"/>
                <w:lang w:bidi="ar"/>
              </w:rPr>
            </w:pPr>
            <w:r w:rsidRPr="00CB3665">
              <w:rPr>
                <w:rFonts w:ascii="文星仿宋" w:eastAsia="文星仿宋" w:hint="eastAsia"/>
                <w:kern w:val="0"/>
                <w:sz w:val="24"/>
                <w:szCs w:val="24"/>
                <w:lang w:bidi="ar"/>
              </w:rPr>
              <w:t>是否支持建立工会、共青团、妇联组织，做好联系职工群众等工作（成立和未成立党组织的均填写）</w:t>
            </w:r>
          </w:p>
        </w:tc>
        <w:tc>
          <w:tcPr>
            <w:tcW w:w="1039"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c>
          <w:tcPr>
            <w:tcW w:w="1172" w:type="dxa"/>
            <w:tcBorders>
              <w:top w:val="single" w:sz="4" w:space="0" w:color="auto"/>
              <w:left w:val="single" w:sz="4" w:space="0" w:color="auto"/>
              <w:bottom w:val="single" w:sz="4" w:space="0" w:color="auto"/>
              <w:right w:val="single" w:sz="4" w:space="0" w:color="auto"/>
            </w:tcBorders>
            <w:vAlign w:val="center"/>
          </w:tcPr>
          <w:p w:rsidR="00413CA4" w:rsidRDefault="00413CA4">
            <w:pPr>
              <w:adjustRightInd w:val="0"/>
              <w:snapToGrid w:val="0"/>
              <w:spacing w:line="480" w:lineRule="exact"/>
              <w:jc w:val="center"/>
              <w:rPr>
                <w:sz w:val="28"/>
                <w:szCs w:val="28"/>
              </w:rPr>
            </w:pPr>
          </w:p>
        </w:tc>
      </w:tr>
    </w:tbl>
    <w:p w:rsidR="00A16F94" w:rsidRDefault="00561D45">
      <w:pPr>
        <w:pStyle w:val="2"/>
        <w:adjustRightInd w:val="0"/>
        <w:snapToGrid w:val="0"/>
        <w:spacing w:after="0" w:line="440" w:lineRule="exact"/>
        <w:ind w:leftChars="0" w:left="0" w:firstLineChars="0" w:firstLine="0"/>
        <w:rPr>
          <w:rFonts w:eastAsia="黑体"/>
          <w:szCs w:val="32"/>
        </w:rPr>
      </w:pPr>
      <w:r>
        <w:rPr>
          <w:rFonts w:eastAsia="仿宋_GB2312"/>
          <w:sz w:val="28"/>
          <w:szCs w:val="28"/>
        </w:rPr>
        <w:t>机构法定代表人（负责人）签名：</w:t>
      </w:r>
      <w:r>
        <w:rPr>
          <w:rFonts w:eastAsia="仿宋_GB2312"/>
          <w:sz w:val="28"/>
          <w:szCs w:val="28"/>
        </w:rPr>
        <w:t xml:space="preserve">               </w:t>
      </w:r>
      <w:r>
        <w:rPr>
          <w:rFonts w:eastAsia="仿宋_GB2312"/>
          <w:sz w:val="28"/>
          <w:szCs w:val="28"/>
        </w:rPr>
        <w:t>填报人</w:t>
      </w:r>
      <w:r>
        <w:rPr>
          <w:rFonts w:eastAsia="仿宋_GB2312"/>
          <w:sz w:val="28"/>
          <w:szCs w:val="28"/>
        </w:rPr>
        <w:t>:</w:t>
      </w:r>
      <w:r>
        <w:rPr>
          <w:rFonts w:eastAsia="仿宋_GB2312"/>
          <w:sz w:val="28"/>
          <w:szCs w:val="28"/>
        </w:rPr>
        <w:t>（签名）</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联系电话：</w:t>
      </w:r>
      <w:r>
        <w:rPr>
          <w:rFonts w:eastAsia="仿宋_GB2312"/>
          <w:sz w:val="28"/>
          <w:szCs w:val="28"/>
        </w:rPr>
        <w:t xml:space="preserve"> </w:t>
      </w:r>
    </w:p>
    <w:p w:rsidR="00A16F94" w:rsidRDefault="00A16F94">
      <w:bookmarkStart w:id="1" w:name="_GoBack"/>
      <w:bookmarkEnd w:id="1"/>
    </w:p>
    <w:sectPr w:rsidR="00A16F94" w:rsidSect="00561D45">
      <w:pgSz w:w="16838" w:h="11906" w:orient="landscape"/>
      <w:pgMar w:top="1644" w:right="2098" w:bottom="1701" w:left="1985"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7A4" w:rsidRDefault="00CF47A4" w:rsidP="00BC7514">
      <w:r>
        <w:separator/>
      </w:r>
    </w:p>
  </w:endnote>
  <w:endnote w:type="continuationSeparator" w:id="0">
    <w:p w:rsidR="00CF47A4" w:rsidRDefault="00CF47A4" w:rsidP="00BC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7A4" w:rsidRDefault="00CF47A4" w:rsidP="00BC7514">
      <w:r>
        <w:separator/>
      </w:r>
    </w:p>
  </w:footnote>
  <w:footnote w:type="continuationSeparator" w:id="0">
    <w:p w:rsidR="00CF47A4" w:rsidRDefault="00CF47A4" w:rsidP="00BC7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E307D"/>
    <w:rsid w:val="000F47C6"/>
    <w:rsid w:val="002D629A"/>
    <w:rsid w:val="00413CA4"/>
    <w:rsid w:val="00561D45"/>
    <w:rsid w:val="00737AAA"/>
    <w:rsid w:val="009D4386"/>
    <w:rsid w:val="00A16F94"/>
    <w:rsid w:val="00BC7514"/>
    <w:rsid w:val="00C6123A"/>
    <w:rsid w:val="00CB3665"/>
    <w:rsid w:val="00CE2C1D"/>
    <w:rsid w:val="00CF47A4"/>
    <w:rsid w:val="00F41D2A"/>
    <w:rsid w:val="00F70D2D"/>
    <w:rsid w:val="0E4B3DFA"/>
    <w:rsid w:val="145E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pPr>
      <w:ind w:firstLineChars="200" w:firstLine="420"/>
    </w:pPr>
    <w:rPr>
      <w:szCs w:val="24"/>
    </w:rPr>
  </w:style>
  <w:style w:type="paragraph" w:styleId="a3">
    <w:name w:val="Body Text Indent"/>
    <w:basedOn w:val="a"/>
    <w:pPr>
      <w:spacing w:after="120"/>
      <w:ind w:leftChars="200" w:left="420"/>
    </w:pPr>
    <w:rPr>
      <w:rFonts w:eastAsia="宋体"/>
    </w:rPr>
  </w:style>
  <w:style w:type="paragraph" w:styleId="a4">
    <w:name w:val="header"/>
    <w:basedOn w:val="a"/>
    <w:link w:val="Char"/>
    <w:rsid w:val="00BC7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C7514"/>
    <w:rPr>
      <w:rFonts w:eastAsia="仿宋_GB2312"/>
      <w:kern w:val="2"/>
      <w:sz w:val="18"/>
      <w:szCs w:val="18"/>
    </w:rPr>
  </w:style>
  <w:style w:type="paragraph" w:styleId="a5">
    <w:name w:val="footer"/>
    <w:basedOn w:val="a"/>
    <w:link w:val="Char0"/>
    <w:rsid w:val="00BC7514"/>
    <w:pPr>
      <w:tabs>
        <w:tab w:val="center" w:pos="4153"/>
        <w:tab w:val="right" w:pos="8306"/>
      </w:tabs>
      <w:snapToGrid w:val="0"/>
      <w:jc w:val="left"/>
    </w:pPr>
    <w:rPr>
      <w:sz w:val="18"/>
      <w:szCs w:val="18"/>
    </w:rPr>
  </w:style>
  <w:style w:type="character" w:customStyle="1" w:styleId="Char0">
    <w:name w:val="页脚 Char"/>
    <w:basedOn w:val="a0"/>
    <w:link w:val="a5"/>
    <w:rsid w:val="00BC751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pPr>
      <w:ind w:firstLineChars="200" w:firstLine="420"/>
    </w:pPr>
    <w:rPr>
      <w:szCs w:val="24"/>
    </w:rPr>
  </w:style>
  <w:style w:type="paragraph" w:styleId="a3">
    <w:name w:val="Body Text Indent"/>
    <w:basedOn w:val="a"/>
    <w:pPr>
      <w:spacing w:after="120"/>
      <w:ind w:leftChars="200" w:left="420"/>
    </w:pPr>
    <w:rPr>
      <w:rFonts w:eastAsia="宋体"/>
    </w:rPr>
  </w:style>
  <w:style w:type="paragraph" w:styleId="a4">
    <w:name w:val="header"/>
    <w:basedOn w:val="a"/>
    <w:link w:val="Char"/>
    <w:rsid w:val="00BC7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C7514"/>
    <w:rPr>
      <w:rFonts w:eastAsia="仿宋_GB2312"/>
      <w:kern w:val="2"/>
      <w:sz w:val="18"/>
      <w:szCs w:val="18"/>
    </w:rPr>
  </w:style>
  <w:style w:type="paragraph" w:styleId="a5">
    <w:name w:val="footer"/>
    <w:basedOn w:val="a"/>
    <w:link w:val="Char0"/>
    <w:rsid w:val="00BC7514"/>
    <w:pPr>
      <w:tabs>
        <w:tab w:val="center" w:pos="4153"/>
        <w:tab w:val="right" w:pos="8306"/>
      </w:tabs>
      <w:snapToGrid w:val="0"/>
      <w:jc w:val="left"/>
    </w:pPr>
    <w:rPr>
      <w:sz w:val="18"/>
      <w:szCs w:val="18"/>
    </w:rPr>
  </w:style>
  <w:style w:type="character" w:customStyle="1" w:styleId="Char0">
    <w:name w:val="页脚 Char"/>
    <w:basedOn w:val="a0"/>
    <w:link w:val="a5"/>
    <w:rsid w:val="00BC751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336</Words>
  <Characters>1918</Characters>
  <Application>Microsoft Office Word</Application>
  <DocSecurity>0</DocSecurity>
  <Lines>15</Lines>
  <Paragraphs>4</Paragraphs>
  <ScaleCrop>false</ScaleCrop>
  <Company>省民政厅</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许桂烁</dc:creator>
  <cp:lastModifiedBy>Lenovo</cp:lastModifiedBy>
  <cp:revision>10</cp:revision>
  <cp:lastPrinted>2023-03-17T09:50:00Z</cp:lastPrinted>
  <dcterms:created xsi:type="dcterms:W3CDTF">2021-03-30T09:10:00Z</dcterms:created>
  <dcterms:modified xsi:type="dcterms:W3CDTF">2023-03-19T08:57:00Z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